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98" w:rsidRDefault="00374C98" w:rsidP="00374C98">
      <w:pPr>
        <w:pStyle w:val="Betarp"/>
        <w:jc w:val="center"/>
        <w:rPr>
          <w:rFonts w:ascii="Times New Roman" w:hAnsi="Times New Roman" w:cs="Times New Roman"/>
          <w:sz w:val="96"/>
          <w:szCs w:val="96"/>
        </w:rPr>
      </w:pPr>
    </w:p>
    <w:p w:rsidR="00374C98" w:rsidRDefault="00374C98" w:rsidP="00374C98">
      <w:pPr>
        <w:pStyle w:val="Betarp"/>
        <w:jc w:val="center"/>
        <w:rPr>
          <w:rFonts w:ascii="Times New Roman" w:hAnsi="Times New Roman" w:cs="Times New Roman"/>
          <w:sz w:val="96"/>
          <w:szCs w:val="96"/>
        </w:rPr>
      </w:pPr>
    </w:p>
    <w:p w:rsidR="00374C98" w:rsidRPr="00374C98" w:rsidRDefault="00374C98" w:rsidP="00374C98">
      <w:pPr>
        <w:pStyle w:val="Betarp"/>
        <w:jc w:val="center"/>
        <w:rPr>
          <w:rFonts w:ascii="Times New Roman" w:hAnsi="Times New Roman" w:cs="Times New Roman"/>
          <w:b/>
          <w:i/>
          <w:sz w:val="96"/>
          <w:szCs w:val="96"/>
        </w:rPr>
      </w:pPr>
      <w:r w:rsidRPr="00374C98">
        <w:rPr>
          <w:rFonts w:ascii="Times New Roman" w:hAnsi="Times New Roman" w:cs="Times New Roman"/>
          <w:b/>
          <w:i/>
          <w:sz w:val="96"/>
          <w:szCs w:val="96"/>
        </w:rPr>
        <w:t>PATARIMAI</w:t>
      </w:r>
    </w:p>
    <w:p w:rsidR="00374C98" w:rsidRPr="00374C98" w:rsidRDefault="00374C98" w:rsidP="00374C98">
      <w:pPr>
        <w:pStyle w:val="Betarp"/>
        <w:jc w:val="center"/>
        <w:rPr>
          <w:rFonts w:ascii="Times New Roman" w:hAnsi="Times New Roman" w:cs="Times New Roman"/>
          <w:b/>
          <w:i/>
          <w:sz w:val="96"/>
          <w:szCs w:val="96"/>
        </w:rPr>
      </w:pPr>
    </w:p>
    <w:p w:rsidR="00374C98" w:rsidRPr="00374C98" w:rsidRDefault="00374C98" w:rsidP="00374C98">
      <w:pPr>
        <w:pStyle w:val="Betarp"/>
        <w:jc w:val="center"/>
        <w:rPr>
          <w:rFonts w:ascii="Times New Roman" w:hAnsi="Times New Roman" w:cs="Times New Roman"/>
          <w:b/>
          <w:i/>
          <w:sz w:val="96"/>
          <w:szCs w:val="96"/>
        </w:rPr>
      </w:pPr>
      <w:r w:rsidRPr="00374C98">
        <w:rPr>
          <w:rFonts w:ascii="Times New Roman" w:hAnsi="Times New Roman" w:cs="Times New Roman"/>
          <w:b/>
          <w:i/>
          <w:sz w:val="96"/>
          <w:szCs w:val="96"/>
        </w:rPr>
        <w:t>TĖVAMS  APIE</w:t>
      </w:r>
    </w:p>
    <w:p w:rsidR="00374C98" w:rsidRPr="00374C98" w:rsidRDefault="00374C98" w:rsidP="00374C98">
      <w:pPr>
        <w:pStyle w:val="Betarp"/>
        <w:jc w:val="center"/>
        <w:rPr>
          <w:rFonts w:ascii="Times New Roman" w:hAnsi="Times New Roman" w:cs="Times New Roman"/>
          <w:b/>
          <w:i/>
          <w:sz w:val="96"/>
          <w:szCs w:val="96"/>
        </w:rPr>
      </w:pPr>
    </w:p>
    <w:p w:rsidR="00374C98" w:rsidRPr="00374C98" w:rsidRDefault="00374C98" w:rsidP="00374C98">
      <w:pPr>
        <w:pStyle w:val="Betarp"/>
        <w:jc w:val="center"/>
        <w:rPr>
          <w:rFonts w:ascii="Times New Roman" w:hAnsi="Times New Roman" w:cs="Times New Roman"/>
          <w:b/>
          <w:i/>
          <w:sz w:val="96"/>
          <w:szCs w:val="96"/>
        </w:rPr>
      </w:pPr>
      <w:r w:rsidRPr="00374C98">
        <w:rPr>
          <w:rFonts w:ascii="Times New Roman" w:hAnsi="Times New Roman" w:cs="Times New Roman"/>
          <w:b/>
          <w:i/>
          <w:sz w:val="96"/>
          <w:szCs w:val="96"/>
        </w:rPr>
        <w:t>VAIKŲ  SAUGUMĄ</w:t>
      </w:r>
    </w:p>
    <w:p w:rsidR="00374C98" w:rsidRPr="00374C98" w:rsidRDefault="00374C98" w:rsidP="00374C98">
      <w:pPr>
        <w:pStyle w:val="Betarp"/>
        <w:jc w:val="center"/>
        <w:rPr>
          <w:rFonts w:ascii="Times New Roman" w:hAnsi="Times New Roman" w:cs="Times New Roman"/>
          <w:b/>
          <w:i/>
          <w:sz w:val="96"/>
          <w:szCs w:val="96"/>
        </w:rPr>
      </w:pPr>
    </w:p>
    <w:p w:rsidR="00D14F8C" w:rsidRPr="00374C98" w:rsidRDefault="00374C98" w:rsidP="00374C98">
      <w:pPr>
        <w:pStyle w:val="Betarp"/>
        <w:jc w:val="center"/>
        <w:rPr>
          <w:rFonts w:ascii="Times New Roman" w:hAnsi="Times New Roman" w:cs="Times New Roman"/>
          <w:sz w:val="96"/>
          <w:szCs w:val="96"/>
        </w:rPr>
      </w:pPr>
      <w:r w:rsidRPr="00374C98">
        <w:rPr>
          <w:rFonts w:ascii="Times New Roman" w:hAnsi="Times New Roman" w:cs="Times New Roman"/>
          <w:b/>
          <w:i/>
          <w:sz w:val="96"/>
          <w:szCs w:val="96"/>
        </w:rPr>
        <w:t>INTERNETE</w:t>
      </w:r>
    </w:p>
    <w:p w:rsidR="00D14F8C" w:rsidRPr="00374C98" w:rsidRDefault="00D14F8C" w:rsidP="00AB1C38">
      <w:pPr>
        <w:pStyle w:val="Betarp"/>
        <w:jc w:val="both"/>
        <w:rPr>
          <w:rFonts w:ascii="Times New Roman" w:hAnsi="Times New Roman" w:cs="Times New Roman"/>
          <w:sz w:val="96"/>
          <w:szCs w:val="96"/>
        </w:rPr>
      </w:pPr>
    </w:p>
    <w:p w:rsidR="00D14F8C" w:rsidRDefault="00D14F8C" w:rsidP="00AB1C38">
      <w:pPr>
        <w:pStyle w:val="Betarp"/>
        <w:jc w:val="both"/>
        <w:rPr>
          <w:rFonts w:ascii="Times New Roman" w:hAnsi="Times New Roman" w:cs="Times New Roman"/>
          <w:sz w:val="20"/>
          <w:szCs w:val="20"/>
        </w:rPr>
      </w:pPr>
    </w:p>
    <w:p w:rsidR="00D14F8C" w:rsidRDefault="00D14F8C" w:rsidP="00AB1C38">
      <w:pPr>
        <w:pStyle w:val="Betarp"/>
        <w:jc w:val="both"/>
        <w:rPr>
          <w:rFonts w:ascii="Times New Roman" w:hAnsi="Times New Roman" w:cs="Times New Roman"/>
          <w:sz w:val="20"/>
          <w:szCs w:val="20"/>
        </w:rPr>
      </w:pPr>
    </w:p>
    <w:p w:rsidR="00D14F8C" w:rsidRDefault="00D14F8C" w:rsidP="00AB1C38">
      <w:pPr>
        <w:pStyle w:val="Betarp"/>
        <w:jc w:val="both"/>
        <w:rPr>
          <w:rFonts w:ascii="Times New Roman" w:hAnsi="Times New Roman" w:cs="Times New Roman"/>
          <w:sz w:val="20"/>
          <w:szCs w:val="20"/>
        </w:rPr>
      </w:pPr>
    </w:p>
    <w:p w:rsidR="00D14F8C" w:rsidRDefault="00D14F8C" w:rsidP="00AB1C38">
      <w:pPr>
        <w:pStyle w:val="Betarp"/>
        <w:jc w:val="both"/>
        <w:rPr>
          <w:rFonts w:ascii="Times New Roman" w:hAnsi="Times New Roman" w:cs="Times New Roman"/>
          <w:sz w:val="20"/>
          <w:szCs w:val="20"/>
        </w:rPr>
      </w:pPr>
    </w:p>
    <w:p w:rsidR="00D14F8C" w:rsidRDefault="00D14F8C" w:rsidP="00AB1C38">
      <w:pPr>
        <w:pStyle w:val="Betarp"/>
        <w:jc w:val="both"/>
        <w:rPr>
          <w:rFonts w:ascii="Times New Roman" w:hAnsi="Times New Roman" w:cs="Times New Roman"/>
          <w:sz w:val="20"/>
          <w:szCs w:val="20"/>
        </w:rPr>
      </w:pPr>
    </w:p>
    <w:p w:rsidR="00D14F8C" w:rsidRDefault="00D14F8C" w:rsidP="00AB1C38">
      <w:pPr>
        <w:pStyle w:val="Betarp"/>
        <w:jc w:val="both"/>
        <w:rPr>
          <w:rFonts w:ascii="Times New Roman" w:hAnsi="Times New Roman" w:cs="Times New Roman"/>
          <w:sz w:val="20"/>
          <w:szCs w:val="20"/>
        </w:rPr>
      </w:pPr>
    </w:p>
    <w:p w:rsidR="00D14F8C" w:rsidRDefault="00D14F8C" w:rsidP="00AB1C38">
      <w:pPr>
        <w:pStyle w:val="Betarp"/>
        <w:jc w:val="both"/>
        <w:rPr>
          <w:rFonts w:ascii="Times New Roman" w:hAnsi="Times New Roman" w:cs="Times New Roman"/>
          <w:sz w:val="20"/>
          <w:szCs w:val="20"/>
        </w:rPr>
      </w:pPr>
    </w:p>
    <w:p w:rsidR="00D14F8C" w:rsidRDefault="00D14F8C" w:rsidP="00AB1C38">
      <w:pPr>
        <w:pStyle w:val="Betarp"/>
        <w:jc w:val="both"/>
        <w:rPr>
          <w:rFonts w:ascii="Times New Roman" w:hAnsi="Times New Roman" w:cs="Times New Roman"/>
          <w:sz w:val="20"/>
          <w:szCs w:val="20"/>
        </w:rPr>
      </w:pPr>
    </w:p>
    <w:p w:rsidR="00D14F8C" w:rsidRDefault="00D14F8C" w:rsidP="00AB1C38">
      <w:pPr>
        <w:pStyle w:val="Betarp"/>
        <w:jc w:val="both"/>
        <w:rPr>
          <w:rFonts w:ascii="Times New Roman" w:hAnsi="Times New Roman" w:cs="Times New Roman"/>
          <w:sz w:val="20"/>
          <w:szCs w:val="20"/>
        </w:rPr>
      </w:pPr>
    </w:p>
    <w:p w:rsidR="00D14F8C" w:rsidRDefault="00D14F8C" w:rsidP="00AB1C38">
      <w:pPr>
        <w:pStyle w:val="Betarp"/>
        <w:jc w:val="both"/>
        <w:rPr>
          <w:rFonts w:ascii="Times New Roman" w:hAnsi="Times New Roman" w:cs="Times New Roman"/>
          <w:sz w:val="20"/>
          <w:szCs w:val="20"/>
        </w:rPr>
      </w:pPr>
    </w:p>
    <w:p w:rsidR="00D14F8C" w:rsidRDefault="00D14F8C" w:rsidP="00AB1C38">
      <w:pPr>
        <w:pStyle w:val="Betarp"/>
        <w:jc w:val="both"/>
        <w:rPr>
          <w:rFonts w:ascii="Times New Roman" w:hAnsi="Times New Roman" w:cs="Times New Roman"/>
          <w:sz w:val="20"/>
          <w:szCs w:val="20"/>
        </w:rPr>
      </w:pPr>
    </w:p>
    <w:p w:rsidR="00D14F8C" w:rsidRDefault="00D14F8C" w:rsidP="00AB1C38">
      <w:pPr>
        <w:pStyle w:val="Betarp"/>
        <w:jc w:val="both"/>
        <w:rPr>
          <w:rFonts w:ascii="Times New Roman" w:hAnsi="Times New Roman" w:cs="Times New Roman"/>
          <w:sz w:val="20"/>
          <w:szCs w:val="20"/>
        </w:rPr>
      </w:pPr>
    </w:p>
    <w:p w:rsidR="0054737E" w:rsidRDefault="00280B8D" w:rsidP="001B3A76">
      <w:pPr>
        <w:pStyle w:val="Betarp"/>
        <w:jc w:val="both"/>
        <w:rPr>
          <w:sz w:val="28"/>
          <w:szCs w:val="28"/>
        </w:rPr>
      </w:pPr>
      <w:r w:rsidRPr="008C3110">
        <w:rPr>
          <w:sz w:val="28"/>
          <w:szCs w:val="28"/>
        </w:rPr>
        <w:lastRenderedPageBreak/>
        <w:t xml:space="preserve"> </w:t>
      </w:r>
      <w:r w:rsidR="0054737E" w:rsidRPr="0054737E">
        <w:rPr>
          <w:i/>
          <w:sz w:val="28"/>
          <w:szCs w:val="28"/>
          <w:u w:val="single"/>
        </w:rPr>
        <w:t>Tėvai turėtų atidžiai stebėti, ką internete, socialiniuose tinkluose veikia vaikai</w:t>
      </w:r>
      <w:r w:rsidR="0054737E">
        <w:rPr>
          <w:sz w:val="28"/>
          <w:szCs w:val="28"/>
        </w:rPr>
        <w:t>.</w:t>
      </w:r>
    </w:p>
    <w:p w:rsidR="00CA0893" w:rsidRPr="00CA0893" w:rsidRDefault="00280B8D" w:rsidP="001B3A76">
      <w:pPr>
        <w:pStyle w:val="Betarp"/>
        <w:jc w:val="both"/>
        <w:rPr>
          <w:sz w:val="24"/>
          <w:szCs w:val="24"/>
        </w:rPr>
      </w:pPr>
      <w:r w:rsidRPr="008C3110">
        <w:rPr>
          <w:sz w:val="28"/>
          <w:szCs w:val="28"/>
        </w:rPr>
        <w:t xml:space="preserve">• </w:t>
      </w:r>
      <w:r w:rsidRPr="00494B4F">
        <w:rPr>
          <w:b/>
          <w:sz w:val="24"/>
          <w:szCs w:val="24"/>
          <w:u w:val="single"/>
        </w:rPr>
        <w:t>Aptarkite su savo vaiku</w:t>
      </w:r>
      <w:r w:rsidRPr="00CA0893">
        <w:rPr>
          <w:sz w:val="24"/>
          <w:szCs w:val="24"/>
        </w:rPr>
        <w:t>, kokia informacija laikoma asmeniška: elektroninio pašto adresas, namų adresas, mobilaus ir namų telefonų numeriai, mokyklos pavadinimas ir klasė, būreliai ir jų lankymo laikas, nuotraukos ir vaizdo įrašai, kuriuose matomi patys vaikai, jų šeima ar draugai. Turėdamas šią informaciją pašalinis žmogus gali susidėlioti gana vientisą vaiko aplinkos ir gyvenimo vaizdą, o tai gali būti pavojinga. Pasitarkite su vaiku, kokie dar dalykai yra asmeniški Jūsų šeimoje.</w:t>
      </w:r>
    </w:p>
    <w:p w:rsidR="00CA0893" w:rsidRDefault="00280B8D" w:rsidP="001B3A76">
      <w:pPr>
        <w:pStyle w:val="Betarp"/>
        <w:jc w:val="both"/>
        <w:rPr>
          <w:sz w:val="24"/>
          <w:szCs w:val="24"/>
        </w:rPr>
      </w:pPr>
      <w:r w:rsidRPr="00CA0893">
        <w:rPr>
          <w:sz w:val="24"/>
          <w:szCs w:val="24"/>
        </w:rPr>
        <w:t xml:space="preserve"> • Padėkite vaikams suprasti, kad jie jokiomis aplinkybėmis neturėtų atskleisti asmeninės informacijos interneto draugams, kurių dar nėra matę “gyvai”, kurių Jūs nepažįstate ir dar nesate sutikę. </w:t>
      </w:r>
    </w:p>
    <w:p w:rsidR="00562103" w:rsidRPr="00CA0893" w:rsidRDefault="00562103" w:rsidP="001B3A76">
      <w:pPr>
        <w:pStyle w:val="Betarp"/>
        <w:jc w:val="both"/>
        <w:rPr>
          <w:sz w:val="24"/>
          <w:szCs w:val="24"/>
        </w:rPr>
      </w:pPr>
    </w:p>
    <w:p w:rsidR="00CA0893" w:rsidRDefault="00280B8D" w:rsidP="001B3A76">
      <w:pPr>
        <w:pStyle w:val="Betarp"/>
        <w:jc w:val="both"/>
        <w:rPr>
          <w:sz w:val="24"/>
          <w:szCs w:val="24"/>
        </w:rPr>
      </w:pPr>
      <w:r w:rsidRPr="00CA0893">
        <w:rPr>
          <w:sz w:val="24"/>
          <w:szCs w:val="24"/>
        </w:rPr>
        <w:t xml:space="preserve">• </w:t>
      </w:r>
      <w:r w:rsidRPr="00494B4F">
        <w:rPr>
          <w:b/>
          <w:sz w:val="24"/>
          <w:szCs w:val="24"/>
          <w:u w:val="single"/>
        </w:rPr>
        <w:t>Įspėkite savo vaikus</w:t>
      </w:r>
      <w:r w:rsidRPr="00CA0893">
        <w:rPr>
          <w:sz w:val="24"/>
          <w:szCs w:val="24"/>
        </w:rPr>
        <w:t>, kad gerai pagalvotų apie informaciją ir nuotraukas, kuria jie dalinasi savo asmeniniuose profiliuose socialiniuose tinkluose. Padėkite jiems suprasti, kad nuo tada, kai nuotraukos patenka į internetą, jos gali būti ne tik peržiūrimos, bet taip pat - redaguojamos ir platinamos. Padėkite vaikui sureguliuoti privatumo nustatymus socialiniuose tinkluose, kad šie duomenys būtų prieinami tik tiems žmonėms, kurie nekelia pavojaus.</w:t>
      </w:r>
    </w:p>
    <w:p w:rsidR="00562103" w:rsidRPr="00CA0893" w:rsidRDefault="00562103" w:rsidP="001B3A76">
      <w:pPr>
        <w:pStyle w:val="Betarp"/>
        <w:jc w:val="both"/>
        <w:rPr>
          <w:sz w:val="24"/>
          <w:szCs w:val="24"/>
        </w:rPr>
      </w:pPr>
    </w:p>
    <w:p w:rsidR="00CA0893" w:rsidRDefault="00280B8D" w:rsidP="001B3A76">
      <w:pPr>
        <w:pStyle w:val="Betarp"/>
        <w:jc w:val="both"/>
        <w:rPr>
          <w:sz w:val="24"/>
          <w:szCs w:val="24"/>
        </w:rPr>
      </w:pPr>
      <w:r w:rsidRPr="00CA0893">
        <w:rPr>
          <w:sz w:val="24"/>
          <w:szCs w:val="24"/>
        </w:rPr>
        <w:t xml:space="preserve"> • </w:t>
      </w:r>
      <w:r w:rsidRPr="00494B4F">
        <w:rPr>
          <w:b/>
          <w:sz w:val="24"/>
          <w:szCs w:val="24"/>
          <w:u w:val="single"/>
        </w:rPr>
        <w:t>Padėkite vaikams suprasti</w:t>
      </w:r>
      <w:r w:rsidRPr="00CA0893">
        <w:rPr>
          <w:sz w:val="24"/>
          <w:szCs w:val="24"/>
        </w:rPr>
        <w:t>, kad internetas nėra “kita tikrovė” ar “virtuali realybė”. Tai vieša erdvė, kurioje būtina apgalvoti savo elgesį ir neįsitraukti į rizikingą ar smurtinę veiklą. Patyčios, priekabiavimas, užgauliojimas, paslapčių išdavimas, apkalbos, gąsdinimas – yra netoleruotinos ir gatvėje, ir mokykloje, ir internete. Paskatinkite vaiką pasisakyti Jums ir prašyti pagalbos, jei koks nors kitų žmonių elgesys internete jį trikdo, jei jis nuo jo kenčia. Šie dalykai yra tikri ir rimti. Dėl jų galima ir reikia padėti.</w:t>
      </w:r>
    </w:p>
    <w:p w:rsidR="00562103" w:rsidRPr="00CA0893" w:rsidRDefault="00562103" w:rsidP="001B3A76">
      <w:pPr>
        <w:pStyle w:val="Betarp"/>
        <w:jc w:val="both"/>
        <w:rPr>
          <w:sz w:val="24"/>
          <w:szCs w:val="24"/>
        </w:rPr>
      </w:pPr>
    </w:p>
    <w:p w:rsidR="008F2194" w:rsidRDefault="00280B8D" w:rsidP="001B3A76">
      <w:pPr>
        <w:pStyle w:val="Betarp"/>
        <w:jc w:val="both"/>
        <w:rPr>
          <w:sz w:val="24"/>
          <w:szCs w:val="24"/>
        </w:rPr>
      </w:pPr>
      <w:r w:rsidRPr="00CA0893">
        <w:rPr>
          <w:sz w:val="24"/>
          <w:szCs w:val="24"/>
        </w:rPr>
        <w:t xml:space="preserve"> • </w:t>
      </w:r>
      <w:r w:rsidRPr="00494B4F">
        <w:rPr>
          <w:b/>
          <w:sz w:val="24"/>
          <w:szCs w:val="24"/>
          <w:u w:val="single"/>
        </w:rPr>
        <w:t xml:space="preserve">Sutarkite, kad vaikas neatsakys į </w:t>
      </w:r>
      <w:proofErr w:type="spellStart"/>
      <w:r w:rsidRPr="00494B4F">
        <w:rPr>
          <w:b/>
          <w:sz w:val="24"/>
          <w:szCs w:val="24"/>
          <w:u w:val="single"/>
        </w:rPr>
        <w:t>grąsinančius</w:t>
      </w:r>
      <w:proofErr w:type="spellEnd"/>
      <w:r w:rsidRPr="00494B4F">
        <w:rPr>
          <w:b/>
          <w:sz w:val="24"/>
          <w:szCs w:val="24"/>
          <w:u w:val="single"/>
        </w:rPr>
        <w:t xml:space="preserve"> ar gąsdinančius laiškus</w:t>
      </w:r>
      <w:r w:rsidRPr="00CA0893">
        <w:rPr>
          <w:sz w:val="24"/>
          <w:szCs w:val="24"/>
        </w:rPr>
        <w:t xml:space="preserve">, bet jų neištrynęs papasakos Jums. Turėdami šiuos laiškus galėsite kartu kreiptis pagalbos. Jis taip pat neturėtų atsakyti į nepažįstamų žmonių laiškus ir neatidaryti prie jų prisegtų priedų, nes juose gali būti virusų, netinkamų nuotraukų ar vaizdo įrašų. Nelikite abejingas, jei vaikas pasakoja apie internete skriaudžiamą savo bendraamžį. </w:t>
      </w:r>
    </w:p>
    <w:p w:rsidR="0068219D" w:rsidRDefault="0068219D" w:rsidP="001B3A76">
      <w:pPr>
        <w:pStyle w:val="Betarp"/>
        <w:jc w:val="both"/>
        <w:rPr>
          <w:sz w:val="24"/>
          <w:szCs w:val="24"/>
        </w:rPr>
      </w:pPr>
    </w:p>
    <w:p w:rsidR="00CA0893" w:rsidRDefault="00280B8D" w:rsidP="001B3A76">
      <w:pPr>
        <w:pStyle w:val="Betarp"/>
        <w:jc w:val="both"/>
        <w:rPr>
          <w:sz w:val="24"/>
          <w:szCs w:val="24"/>
        </w:rPr>
      </w:pPr>
      <w:r w:rsidRPr="00CA0893">
        <w:rPr>
          <w:sz w:val="24"/>
          <w:szCs w:val="24"/>
        </w:rPr>
        <w:t xml:space="preserve">• </w:t>
      </w:r>
      <w:r w:rsidRPr="00494B4F">
        <w:rPr>
          <w:b/>
          <w:sz w:val="24"/>
          <w:szCs w:val="24"/>
          <w:u w:val="single"/>
        </w:rPr>
        <w:t>Pamokykite vaiką tikrinti internete randamą informaciją</w:t>
      </w:r>
      <w:r w:rsidRPr="00CA0893">
        <w:rPr>
          <w:sz w:val="24"/>
          <w:szCs w:val="24"/>
        </w:rPr>
        <w:t>, ypač jei ji susijusi su sveikata, valgymo patarimais, vaistų vartojimu, svaigalais. Padėkite suprasti, kad ne viskas, kas rašoma internete, yra tiesa. Kartu galite peržiūrėti informaciją, kuri vaikui svarbi, atsižvelgdami ar ji publikuojama privataus asmens ar organizacijos tinklapyje, ar tinklapis turi oficialų logotipą, ar jis skirtas pagalbai ar produktų pardavimui ir kt. Mokykite atskirti reklamą nuo pagalbai skirtos informacijos. Jei vaikas gauna daug elektroninių šiukšlių (</w:t>
      </w:r>
      <w:proofErr w:type="spellStart"/>
      <w:r w:rsidRPr="00CA0893">
        <w:rPr>
          <w:sz w:val="24"/>
          <w:szCs w:val="24"/>
        </w:rPr>
        <w:t>spam</w:t>
      </w:r>
      <w:proofErr w:type="spellEnd"/>
      <w:r w:rsidRPr="00CA0893">
        <w:rPr>
          <w:sz w:val="24"/>
          <w:szCs w:val="24"/>
        </w:rPr>
        <w:t>) į savo pašto dėžute, pamokykite jas filtruoti, paskatinkite į jas neatsakyti ir nepasitikėti jų turiniu.</w:t>
      </w:r>
    </w:p>
    <w:p w:rsidR="00562103" w:rsidRPr="00CA0893" w:rsidRDefault="00562103" w:rsidP="001B3A76">
      <w:pPr>
        <w:pStyle w:val="Betarp"/>
        <w:jc w:val="both"/>
        <w:rPr>
          <w:sz w:val="24"/>
          <w:szCs w:val="24"/>
        </w:rPr>
      </w:pPr>
    </w:p>
    <w:p w:rsidR="00CA0893" w:rsidRDefault="00280B8D" w:rsidP="001B3A76">
      <w:pPr>
        <w:pStyle w:val="Betarp"/>
        <w:jc w:val="both"/>
        <w:rPr>
          <w:sz w:val="24"/>
          <w:szCs w:val="24"/>
        </w:rPr>
      </w:pPr>
      <w:r w:rsidRPr="00CA0893">
        <w:rPr>
          <w:sz w:val="24"/>
          <w:szCs w:val="24"/>
        </w:rPr>
        <w:t xml:space="preserve"> • </w:t>
      </w:r>
      <w:r w:rsidRPr="00494B4F">
        <w:rPr>
          <w:b/>
          <w:sz w:val="24"/>
          <w:szCs w:val="24"/>
          <w:u w:val="single"/>
        </w:rPr>
        <w:t>Papasakokite vaikui, kad pasitaiko žmonių, kurie apgaudinėja ir apsimeta kitais internete,</w:t>
      </w:r>
      <w:r w:rsidRPr="00CA0893">
        <w:rPr>
          <w:sz w:val="24"/>
          <w:szCs w:val="24"/>
        </w:rPr>
        <w:t xml:space="preserve"> todėl nėra saugu susitikti su niekad nematytu žmogumi gatvėje, net jei jis elgiasi labai draugiškai. Sutarkite, kad, jei Jūsų vaikas susiras draugų internete, Jūs palydėsite vaiką į pirmąjį susitikimą ar pasimatymą, kad galėtumėte susipažinti su nauju draugu, persimesti su juo keletu draugiškų sakinių. Svarbu, kad vaikas Jus matytų ne kaip “prievaizdą”, bet kaip besirūpinantį, draugišką suaugusįjį,  kuriuo gali pasitikėti</w:t>
      </w:r>
    </w:p>
    <w:p w:rsidR="00562103" w:rsidRPr="00CA0893" w:rsidRDefault="00562103" w:rsidP="001B3A76">
      <w:pPr>
        <w:pStyle w:val="Betarp"/>
        <w:jc w:val="both"/>
        <w:rPr>
          <w:sz w:val="24"/>
          <w:szCs w:val="24"/>
        </w:rPr>
      </w:pPr>
    </w:p>
    <w:p w:rsidR="00CA0893" w:rsidRDefault="00280B8D" w:rsidP="001B3A76">
      <w:pPr>
        <w:pStyle w:val="Betarp"/>
        <w:jc w:val="both"/>
        <w:rPr>
          <w:sz w:val="24"/>
          <w:szCs w:val="24"/>
        </w:rPr>
      </w:pPr>
      <w:r w:rsidRPr="00CA0893">
        <w:rPr>
          <w:sz w:val="24"/>
          <w:szCs w:val="24"/>
        </w:rPr>
        <w:t xml:space="preserve">. • </w:t>
      </w:r>
      <w:r w:rsidRPr="00494B4F">
        <w:rPr>
          <w:b/>
          <w:sz w:val="24"/>
          <w:szCs w:val="24"/>
          <w:u w:val="single"/>
        </w:rPr>
        <w:t>Domėkitės savo vaiku ir jo patirtimi internete</w:t>
      </w:r>
      <w:r w:rsidRPr="00CA0893">
        <w:rPr>
          <w:sz w:val="24"/>
          <w:szCs w:val="24"/>
        </w:rPr>
        <w:t xml:space="preserve">, svarbu, kad jis žinotų, jog niekuomet nėra vėlu papasakoti Jums, kas jam atsitiko internete, kas kelia nerimą. </w:t>
      </w:r>
    </w:p>
    <w:p w:rsidR="00562103" w:rsidRDefault="00562103" w:rsidP="001B3A76">
      <w:pPr>
        <w:pStyle w:val="Betarp"/>
        <w:jc w:val="both"/>
        <w:rPr>
          <w:sz w:val="24"/>
          <w:szCs w:val="24"/>
        </w:rPr>
      </w:pPr>
    </w:p>
    <w:p w:rsidR="00562103" w:rsidRDefault="00562103" w:rsidP="001B3A76">
      <w:pPr>
        <w:pStyle w:val="Betarp"/>
        <w:jc w:val="both"/>
        <w:rPr>
          <w:sz w:val="24"/>
          <w:szCs w:val="24"/>
        </w:rPr>
      </w:pPr>
    </w:p>
    <w:p w:rsidR="00562103" w:rsidRDefault="00562103" w:rsidP="001B3A76">
      <w:pPr>
        <w:pStyle w:val="Betarp"/>
        <w:jc w:val="both"/>
        <w:rPr>
          <w:sz w:val="24"/>
          <w:szCs w:val="24"/>
        </w:rPr>
      </w:pPr>
    </w:p>
    <w:p w:rsidR="00DC182A" w:rsidRDefault="00DC182A" w:rsidP="001B3A76">
      <w:pPr>
        <w:pStyle w:val="Betarp"/>
        <w:jc w:val="both"/>
        <w:rPr>
          <w:sz w:val="24"/>
          <w:szCs w:val="24"/>
        </w:rPr>
      </w:pPr>
    </w:p>
    <w:p w:rsidR="00DC182A" w:rsidRDefault="00DC182A" w:rsidP="001B3A76">
      <w:pPr>
        <w:pStyle w:val="Betarp"/>
        <w:jc w:val="both"/>
        <w:rPr>
          <w:sz w:val="24"/>
          <w:szCs w:val="24"/>
        </w:rPr>
      </w:pPr>
    </w:p>
    <w:p w:rsidR="00DC182A" w:rsidRDefault="00DC182A" w:rsidP="001B3A76">
      <w:pPr>
        <w:pStyle w:val="Betarp"/>
        <w:jc w:val="both"/>
        <w:rPr>
          <w:sz w:val="24"/>
          <w:szCs w:val="24"/>
        </w:rPr>
      </w:pPr>
    </w:p>
    <w:p w:rsidR="00494B4F" w:rsidRDefault="00494B4F" w:rsidP="001B3A76">
      <w:pPr>
        <w:pStyle w:val="Betarp"/>
        <w:jc w:val="both"/>
        <w:rPr>
          <w:sz w:val="24"/>
          <w:szCs w:val="24"/>
        </w:rPr>
      </w:pPr>
    </w:p>
    <w:p w:rsidR="00494B4F" w:rsidRPr="00CA0893" w:rsidRDefault="00494B4F" w:rsidP="001B3A76">
      <w:pPr>
        <w:pStyle w:val="Betarp"/>
        <w:jc w:val="both"/>
        <w:rPr>
          <w:sz w:val="24"/>
          <w:szCs w:val="24"/>
        </w:rPr>
      </w:pPr>
    </w:p>
    <w:p w:rsidR="00CA0893" w:rsidRDefault="00280B8D" w:rsidP="001B3A76">
      <w:pPr>
        <w:pStyle w:val="Betarp"/>
        <w:jc w:val="both"/>
        <w:rPr>
          <w:sz w:val="24"/>
          <w:szCs w:val="24"/>
        </w:rPr>
      </w:pPr>
      <w:r w:rsidRPr="00CA0893">
        <w:rPr>
          <w:sz w:val="24"/>
          <w:szCs w:val="24"/>
        </w:rPr>
        <w:t xml:space="preserve">• </w:t>
      </w:r>
      <w:r w:rsidRPr="00494B4F">
        <w:rPr>
          <w:b/>
          <w:sz w:val="24"/>
          <w:szCs w:val="24"/>
          <w:u w:val="single"/>
        </w:rPr>
        <w:t>Nedrauskite savo vaikui naudotis internetu</w:t>
      </w:r>
      <w:r w:rsidRPr="00CA0893">
        <w:rPr>
          <w:sz w:val="24"/>
          <w:szCs w:val="24"/>
        </w:rPr>
        <w:t>. Internetas – vienas iš labai svarbių žmonijos atradimų. Tai įrankis padedantis mokytis, šviestis ir tobulėti. Suprantama, kad pradžioje vaikai daug laiko praleidžia internete žaisdami, bet vėliau jie turės įgūdžius naudotis internetu mokymosi, studijų, darbo tikslais. Verčiau aptarkite internete esančius pavojus ir taisykles, kurios padės būti saugiais. Leiskite suprasti, kad Jums įdomu ir svarbu, ką vaikas sužino ir atranda internete. Paskatinkite jį pasidalinti jo mėgstamais puslapiais su Jumis.</w:t>
      </w:r>
    </w:p>
    <w:p w:rsidR="00356616" w:rsidRDefault="00356616" w:rsidP="001B3A76">
      <w:pPr>
        <w:pStyle w:val="Betarp"/>
        <w:jc w:val="both"/>
        <w:rPr>
          <w:sz w:val="24"/>
          <w:szCs w:val="24"/>
        </w:rPr>
      </w:pPr>
    </w:p>
    <w:p w:rsidR="00562103" w:rsidRPr="00CA0893" w:rsidRDefault="00562103" w:rsidP="001B3A76">
      <w:pPr>
        <w:pStyle w:val="Betarp"/>
        <w:jc w:val="both"/>
        <w:rPr>
          <w:sz w:val="24"/>
          <w:szCs w:val="24"/>
        </w:rPr>
      </w:pPr>
    </w:p>
    <w:p w:rsidR="00CA0893" w:rsidRDefault="00280B8D" w:rsidP="001B3A76">
      <w:pPr>
        <w:pStyle w:val="Betarp"/>
        <w:jc w:val="both"/>
        <w:rPr>
          <w:sz w:val="24"/>
          <w:szCs w:val="24"/>
        </w:rPr>
      </w:pPr>
      <w:r w:rsidRPr="00CA0893">
        <w:rPr>
          <w:sz w:val="24"/>
          <w:szCs w:val="24"/>
        </w:rPr>
        <w:t xml:space="preserve"> </w:t>
      </w:r>
      <w:r w:rsidRPr="00494B4F">
        <w:rPr>
          <w:b/>
          <w:sz w:val="24"/>
          <w:szCs w:val="24"/>
          <w:u w:val="single"/>
        </w:rPr>
        <w:t>• Sutarkite dėl laiko, kurį vaikas praleidžia internete</w:t>
      </w:r>
      <w:r w:rsidRPr="00CA0893">
        <w:rPr>
          <w:sz w:val="24"/>
          <w:szCs w:val="24"/>
        </w:rPr>
        <w:t xml:space="preserve">. Pasakykite, kad Jums rūpi, jog vaikas gyventų įvairiapusį gyvenimą. T.y. pasiliktų laiko kitoms veikloms ir malonumams, kurias mėgsta bei pareigoms, kurias privalo atlikti. Atkreipkite vaiko dėmesį, jei matote, kad jis atrodo neišsimiegojęs ar nespėja pavalgyti dėl ilgo laiko prie kompiuterio. Įvairios įdomios veiklos gali labai įtraukti, todėl vaikas ne visuomet gali suvaldyti dienotvarkę pats. </w:t>
      </w:r>
    </w:p>
    <w:p w:rsidR="00562103" w:rsidRDefault="00562103" w:rsidP="001B3A76">
      <w:pPr>
        <w:pStyle w:val="Betarp"/>
        <w:jc w:val="both"/>
        <w:rPr>
          <w:sz w:val="24"/>
          <w:szCs w:val="24"/>
        </w:rPr>
      </w:pPr>
    </w:p>
    <w:p w:rsidR="00356616" w:rsidRPr="00CA0893" w:rsidRDefault="00356616" w:rsidP="001B3A76">
      <w:pPr>
        <w:pStyle w:val="Betarp"/>
        <w:jc w:val="both"/>
        <w:rPr>
          <w:sz w:val="24"/>
          <w:szCs w:val="24"/>
        </w:rPr>
      </w:pPr>
    </w:p>
    <w:p w:rsidR="00CA0893" w:rsidRDefault="00280B8D" w:rsidP="001B3A76">
      <w:pPr>
        <w:pStyle w:val="Betarp"/>
        <w:jc w:val="both"/>
        <w:rPr>
          <w:sz w:val="24"/>
          <w:szCs w:val="24"/>
        </w:rPr>
      </w:pPr>
      <w:r w:rsidRPr="00CA0893">
        <w:rPr>
          <w:sz w:val="24"/>
          <w:szCs w:val="24"/>
        </w:rPr>
        <w:t xml:space="preserve">• </w:t>
      </w:r>
      <w:r w:rsidRPr="00494B4F">
        <w:rPr>
          <w:b/>
          <w:sz w:val="24"/>
          <w:szCs w:val="24"/>
          <w:u w:val="single"/>
        </w:rPr>
        <w:t>Jei turite galimybę, pastatykite kompiuterį visiems šeimos nariams matomoje namų vietoje</w:t>
      </w:r>
      <w:r w:rsidRPr="00CA0893">
        <w:rPr>
          <w:sz w:val="24"/>
          <w:szCs w:val="24"/>
        </w:rPr>
        <w:t>. Jei Jūs galite pažvelgti pro langą ir matyti ar kieme saugus Jūsų vaikas, turėtumėte pasilikti tokia galimybę ir kompiuterio atveju. Ši taisyklė nėra tinkama paaugliams. Jei paauglys turi asmeninį kompiuterį, Jūs turėtumėte gerbti jo privatumą. Neturėtumėte skaityti savo vaiko ar paauglio asmeninių elektroninių laiškų, dienoraščių ar užrašų knygelių, jei jis veda jas kompiuteryje.</w:t>
      </w:r>
    </w:p>
    <w:p w:rsidR="00356616" w:rsidRDefault="00356616" w:rsidP="001B3A76">
      <w:pPr>
        <w:pStyle w:val="Betarp"/>
        <w:jc w:val="both"/>
        <w:rPr>
          <w:sz w:val="24"/>
          <w:szCs w:val="24"/>
        </w:rPr>
      </w:pPr>
    </w:p>
    <w:p w:rsidR="00562103" w:rsidRPr="00CA0893" w:rsidRDefault="00562103" w:rsidP="001B3A76">
      <w:pPr>
        <w:pStyle w:val="Betarp"/>
        <w:jc w:val="both"/>
        <w:rPr>
          <w:sz w:val="24"/>
          <w:szCs w:val="24"/>
        </w:rPr>
      </w:pPr>
    </w:p>
    <w:p w:rsidR="00CA0893" w:rsidRDefault="00280B8D" w:rsidP="001B3A76">
      <w:pPr>
        <w:pStyle w:val="Betarp"/>
        <w:jc w:val="both"/>
        <w:rPr>
          <w:sz w:val="24"/>
          <w:szCs w:val="24"/>
        </w:rPr>
      </w:pPr>
      <w:r w:rsidRPr="00CA0893">
        <w:rPr>
          <w:sz w:val="24"/>
          <w:szCs w:val="24"/>
        </w:rPr>
        <w:t xml:space="preserve"> • </w:t>
      </w:r>
      <w:r w:rsidRPr="00494B4F">
        <w:rPr>
          <w:b/>
          <w:sz w:val="24"/>
          <w:szCs w:val="24"/>
          <w:u w:val="single"/>
        </w:rPr>
        <w:t>Jei Jūsų vaikas atrodo prislėgtas, liūdnas, pavargęs, neišsimiegojęs ir Jūs teiraujatės apie jo rūpesčius, paklauskite ne tik apie draugus ir mokyklą, bet ir apie kompiuterį bei internetą.</w:t>
      </w:r>
      <w:r w:rsidRPr="00CA0893">
        <w:rPr>
          <w:sz w:val="24"/>
          <w:szCs w:val="24"/>
        </w:rPr>
        <w:t xml:space="preserve"> Daugeliui vaikų jie yra tapę labai svarbia gyvenimo dalimi, kurioje pasitaiko sunkumų.</w:t>
      </w:r>
    </w:p>
    <w:p w:rsidR="00356616" w:rsidRDefault="00356616" w:rsidP="001B3A76">
      <w:pPr>
        <w:pStyle w:val="Betarp"/>
        <w:jc w:val="both"/>
        <w:rPr>
          <w:sz w:val="24"/>
          <w:szCs w:val="24"/>
        </w:rPr>
      </w:pPr>
    </w:p>
    <w:p w:rsidR="00562103" w:rsidRPr="00CA0893" w:rsidRDefault="00562103" w:rsidP="001B3A76">
      <w:pPr>
        <w:pStyle w:val="Betarp"/>
        <w:jc w:val="both"/>
        <w:rPr>
          <w:sz w:val="24"/>
          <w:szCs w:val="24"/>
        </w:rPr>
      </w:pPr>
    </w:p>
    <w:p w:rsidR="00CA0893" w:rsidRDefault="00280B8D" w:rsidP="001B3A76">
      <w:pPr>
        <w:pStyle w:val="Betarp"/>
        <w:jc w:val="both"/>
        <w:rPr>
          <w:sz w:val="24"/>
          <w:szCs w:val="24"/>
        </w:rPr>
      </w:pPr>
      <w:r w:rsidRPr="00CA0893">
        <w:rPr>
          <w:sz w:val="24"/>
          <w:szCs w:val="24"/>
        </w:rPr>
        <w:t xml:space="preserve"> • </w:t>
      </w:r>
      <w:r w:rsidRPr="000936E7">
        <w:rPr>
          <w:b/>
          <w:sz w:val="24"/>
          <w:szCs w:val="24"/>
        </w:rPr>
        <w:t>Jei jaudinatės, kad nežinote, kas yra pokalbių kambarys (</w:t>
      </w:r>
      <w:proofErr w:type="spellStart"/>
      <w:r w:rsidRPr="000936E7">
        <w:rPr>
          <w:b/>
          <w:sz w:val="24"/>
          <w:szCs w:val="24"/>
        </w:rPr>
        <w:t>chat</w:t>
      </w:r>
      <w:proofErr w:type="spellEnd"/>
      <w:r w:rsidRPr="000936E7">
        <w:rPr>
          <w:b/>
          <w:sz w:val="24"/>
          <w:szCs w:val="24"/>
        </w:rPr>
        <w:t>), blogas (</w:t>
      </w:r>
      <w:proofErr w:type="spellStart"/>
      <w:r w:rsidRPr="000936E7">
        <w:rPr>
          <w:b/>
          <w:sz w:val="24"/>
          <w:szCs w:val="24"/>
        </w:rPr>
        <w:t>blog</w:t>
      </w:r>
      <w:proofErr w:type="spellEnd"/>
      <w:r w:rsidRPr="000936E7">
        <w:rPr>
          <w:b/>
          <w:sz w:val="24"/>
          <w:szCs w:val="24"/>
        </w:rPr>
        <w:t>), forumas (</w:t>
      </w:r>
      <w:proofErr w:type="spellStart"/>
      <w:r w:rsidRPr="000936E7">
        <w:rPr>
          <w:b/>
          <w:sz w:val="24"/>
          <w:szCs w:val="24"/>
        </w:rPr>
        <w:t>forum</w:t>
      </w:r>
      <w:proofErr w:type="spellEnd"/>
      <w:r w:rsidRPr="000936E7">
        <w:rPr>
          <w:b/>
          <w:sz w:val="24"/>
          <w:szCs w:val="24"/>
        </w:rPr>
        <w:t>), socialinis tinklas (</w:t>
      </w:r>
      <w:proofErr w:type="spellStart"/>
      <w:r w:rsidRPr="000936E7">
        <w:rPr>
          <w:b/>
          <w:sz w:val="24"/>
          <w:szCs w:val="24"/>
        </w:rPr>
        <w:t>social</w:t>
      </w:r>
      <w:proofErr w:type="spellEnd"/>
      <w:r w:rsidRPr="000936E7">
        <w:rPr>
          <w:b/>
          <w:sz w:val="24"/>
          <w:szCs w:val="24"/>
        </w:rPr>
        <w:t xml:space="preserve"> </w:t>
      </w:r>
      <w:proofErr w:type="spellStart"/>
      <w:r w:rsidRPr="000936E7">
        <w:rPr>
          <w:b/>
          <w:sz w:val="24"/>
          <w:szCs w:val="24"/>
        </w:rPr>
        <w:t>network</w:t>
      </w:r>
      <w:proofErr w:type="spellEnd"/>
      <w:r w:rsidRPr="000936E7">
        <w:rPr>
          <w:b/>
          <w:sz w:val="24"/>
          <w:szCs w:val="24"/>
        </w:rPr>
        <w:t>), “</w:t>
      </w:r>
      <w:proofErr w:type="spellStart"/>
      <w:r w:rsidRPr="000936E7">
        <w:rPr>
          <w:b/>
          <w:sz w:val="24"/>
          <w:szCs w:val="24"/>
        </w:rPr>
        <w:t>feisbukas</w:t>
      </w:r>
      <w:proofErr w:type="spellEnd"/>
      <w:r w:rsidRPr="000936E7">
        <w:rPr>
          <w:b/>
          <w:sz w:val="24"/>
          <w:szCs w:val="24"/>
        </w:rPr>
        <w:t>” (</w:t>
      </w:r>
      <w:proofErr w:type="spellStart"/>
      <w:r w:rsidRPr="000936E7">
        <w:rPr>
          <w:b/>
          <w:sz w:val="24"/>
          <w:szCs w:val="24"/>
        </w:rPr>
        <w:t>facebook</w:t>
      </w:r>
      <w:proofErr w:type="spellEnd"/>
      <w:r w:rsidRPr="000936E7">
        <w:rPr>
          <w:b/>
          <w:sz w:val="24"/>
          <w:szCs w:val="24"/>
        </w:rPr>
        <w:t>), “</w:t>
      </w:r>
      <w:proofErr w:type="spellStart"/>
      <w:r w:rsidRPr="000936E7">
        <w:rPr>
          <w:b/>
          <w:sz w:val="24"/>
          <w:szCs w:val="24"/>
        </w:rPr>
        <w:t>tviteris</w:t>
      </w:r>
      <w:proofErr w:type="spellEnd"/>
      <w:r w:rsidRPr="000936E7">
        <w:rPr>
          <w:b/>
          <w:sz w:val="24"/>
          <w:szCs w:val="24"/>
        </w:rPr>
        <w:t>” (</w:t>
      </w:r>
      <w:proofErr w:type="spellStart"/>
      <w:r w:rsidRPr="000936E7">
        <w:rPr>
          <w:b/>
          <w:sz w:val="24"/>
          <w:szCs w:val="24"/>
        </w:rPr>
        <w:t>twitter</w:t>
      </w:r>
      <w:proofErr w:type="spellEnd"/>
      <w:r w:rsidRPr="000936E7">
        <w:rPr>
          <w:b/>
          <w:sz w:val="24"/>
          <w:szCs w:val="24"/>
        </w:rPr>
        <w:t>), “</w:t>
      </w:r>
      <w:proofErr w:type="spellStart"/>
      <w:r w:rsidRPr="000936E7">
        <w:rPr>
          <w:b/>
          <w:sz w:val="24"/>
          <w:szCs w:val="24"/>
        </w:rPr>
        <w:t>jūtūbas</w:t>
      </w:r>
      <w:proofErr w:type="spellEnd"/>
      <w:r w:rsidRPr="000936E7">
        <w:rPr>
          <w:b/>
          <w:sz w:val="24"/>
          <w:szCs w:val="24"/>
        </w:rPr>
        <w:t>” (</w:t>
      </w:r>
      <w:proofErr w:type="spellStart"/>
      <w:r w:rsidRPr="000936E7">
        <w:rPr>
          <w:b/>
          <w:sz w:val="24"/>
          <w:szCs w:val="24"/>
        </w:rPr>
        <w:t>youtube</w:t>
      </w:r>
      <w:proofErr w:type="spellEnd"/>
      <w:r w:rsidRPr="000936E7">
        <w:rPr>
          <w:b/>
          <w:sz w:val="24"/>
          <w:szCs w:val="24"/>
        </w:rPr>
        <w:t>), “</w:t>
      </w:r>
      <w:proofErr w:type="spellStart"/>
      <w:r w:rsidRPr="000936E7">
        <w:rPr>
          <w:b/>
          <w:sz w:val="24"/>
          <w:szCs w:val="24"/>
        </w:rPr>
        <w:t>saundklaudas</w:t>
      </w:r>
      <w:proofErr w:type="spellEnd"/>
      <w:r w:rsidRPr="000936E7">
        <w:rPr>
          <w:b/>
          <w:sz w:val="24"/>
          <w:szCs w:val="24"/>
        </w:rPr>
        <w:t>” (</w:t>
      </w:r>
      <w:proofErr w:type="spellStart"/>
      <w:r w:rsidRPr="000936E7">
        <w:rPr>
          <w:b/>
          <w:sz w:val="24"/>
          <w:szCs w:val="24"/>
        </w:rPr>
        <w:t>soundcloud</w:t>
      </w:r>
      <w:proofErr w:type="spellEnd"/>
      <w:r w:rsidRPr="000936E7">
        <w:rPr>
          <w:b/>
          <w:sz w:val="24"/>
          <w:szCs w:val="24"/>
        </w:rPr>
        <w:t>), ar “</w:t>
      </w:r>
      <w:proofErr w:type="spellStart"/>
      <w:r w:rsidRPr="000936E7">
        <w:rPr>
          <w:b/>
          <w:sz w:val="24"/>
          <w:szCs w:val="24"/>
        </w:rPr>
        <w:t>flikras</w:t>
      </w:r>
      <w:proofErr w:type="spellEnd"/>
      <w:r w:rsidRPr="000936E7">
        <w:rPr>
          <w:b/>
          <w:sz w:val="24"/>
          <w:szCs w:val="24"/>
        </w:rPr>
        <w:t>” (</w:t>
      </w:r>
      <w:proofErr w:type="spellStart"/>
      <w:r w:rsidRPr="000936E7">
        <w:rPr>
          <w:b/>
          <w:sz w:val="24"/>
          <w:szCs w:val="24"/>
        </w:rPr>
        <w:t>flickr</w:t>
      </w:r>
      <w:proofErr w:type="spellEnd"/>
      <w:r w:rsidRPr="000936E7">
        <w:rPr>
          <w:b/>
          <w:sz w:val="24"/>
          <w:szCs w:val="24"/>
        </w:rPr>
        <w:t>) – nenuleiskite tylomis ir paprašykite vaiko, kad jis Jums papasakotų ir parodytų.</w:t>
      </w:r>
      <w:r w:rsidRPr="00CA0893">
        <w:rPr>
          <w:sz w:val="24"/>
          <w:szCs w:val="24"/>
        </w:rPr>
        <w:t xml:space="preserve"> Jei Jums svarbu perprasti internetinės veiklos, kurią mėgsta vaikai ir paaugliai, sritis - visus atsakymus galite rasti pasinaudoję paieškos sistemomis ir savo kolegų žiniomis. Būtent taip į jas įsitraukė ir apie jas sužinojo Jūsų vaikai.</w:t>
      </w:r>
    </w:p>
    <w:p w:rsidR="00356616" w:rsidRDefault="00356616" w:rsidP="001B3A76">
      <w:pPr>
        <w:pStyle w:val="Betarp"/>
        <w:jc w:val="both"/>
        <w:rPr>
          <w:sz w:val="24"/>
          <w:szCs w:val="24"/>
        </w:rPr>
      </w:pPr>
    </w:p>
    <w:p w:rsidR="00562103" w:rsidRPr="00CA0893" w:rsidRDefault="00562103" w:rsidP="001B3A76">
      <w:pPr>
        <w:pStyle w:val="Betarp"/>
        <w:jc w:val="both"/>
        <w:rPr>
          <w:sz w:val="24"/>
          <w:szCs w:val="24"/>
        </w:rPr>
      </w:pPr>
    </w:p>
    <w:p w:rsidR="00280B8D" w:rsidRPr="00CA0893" w:rsidRDefault="00280B8D" w:rsidP="001B3A76">
      <w:pPr>
        <w:pStyle w:val="Betarp"/>
        <w:jc w:val="both"/>
        <w:rPr>
          <w:rFonts w:eastAsia="Times New Roman"/>
          <w:b/>
          <w:bCs/>
          <w:color w:val="000080"/>
          <w:sz w:val="24"/>
          <w:szCs w:val="24"/>
          <w:lang w:eastAsia="lt-LT"/>
        </w:rPr>
      </w:pPr>
    </w:p>
    <w:p w:rsidR="00280B8D" w:rsidRDefault="00280B8D" w:rsidP="001B3A76">
      <w:pPr>
        <w:pStyle w:val="Betarp"/>
        <w:jc w:val="both"/>
        <w:rPr>
          <w:rFonts w:eastAsia="Times New Roman"/>
          <w:b/>
          <w:bCs/>
          <w:color w:val="000080"/>
          <w:sz w:val="24"/>
          <w:szCs w:val="24"/>
          <w:lang w:eastAsia="lt-LT"/>
        </w:rPr>
      </w:pPr>
    </w:p>
    <w:p w:rsidR="00562103" w:rsidRDefault="00562103" w:rsidP="001B3A76">
      <w:pPr>
        <w:pStyle w:val="Betarp"/>
        <w:jc w:val="both"/>
        <w:rPr>
          <w:rFonts w:eastAsia="Times New Roman"/>
          <w:b/>
          <w:bCs/>
          <w:color w:val="000080"/>
          <w:sz w:val="24"/>
          <w:szCs w:val="24"/>
          <w:lang w:eastAsia="lt-LT"/>
        </w:rPr>
      </w:pPr>
    </w:p>
    <w:p w:rsidR="00562103" w:rsidRDefault="00562103" w:rsidP="001B3A76">
      <w:pPr>
        <w:pStyle w:val="Betarp"/>
        <w:jc w:val="both"/>
        <w:rPr>
          <w:rFonts w:eastAsia="Times New Roman"/>
          <w:b/>
          <w:bCs/>
          <w:color w:val="000080"/>
          <w:sz w:val="24"/>
          <w:szCs w:val="24"/>
          <w:lang w:eastAsia="lt-LT"/>
        </w:rPr>
      </w:pPr>
    </w:p>
    <w:p w:rsidR="00562103" w:rsidRDefault="00562103" w:rsidP="001B3A76">
      <w:pPr>
        <w:pStyle w:val="Betarp"/>
        <w:jc w:val="both"/>
        <w:rPr>
          <w:rFonts w:eastAsia="Times New Roman"/>
          <w:b/>
          <w:bCs/>
          <w:color w:val="000080"/>
          <w:sz w:val="24"/>
          <w:szCs w:val="24"/>
          <w:lang w:eastAsia="lt-LT"/>
        </w:rPr>
      </w:pPr>
    </w:p>
    <w:p w:rsidR="00562103" w:rsidRDefault="00562103" w:rsidP="001B3A76">
      <w:pPr>
        <w:pStyle w:val="Betarp"/>
        <w:jc w:val="both"/>
        <w:rPr>
          <w:rFonts w:eastAsia="Times New Roman"/>
          <w:b/>
          <w:bCs/>
          <w:color w:val="000080"/>
          <w:sz w:val="24"/>
          <w:szCs w:val="24"/>
          <w:lang w:eastAsia="lt-LT"/>
        </w:rPr>
      </w:pPr>
    </w:p>
    <w:p w:rsidR="00D66AEA" w:rsidRDefault="008269F2" w:rsidP="001B3A76">
      <w:pPr>
        <w:pStyle w:val="Betarp"/>
        <w:jc w:val="both"/>
        <w:rPr>
          <w:sz w:val="24"/>
          <w:szCs w:val="24"/>
        </w:rPr>
      </w:pPr>
      <w:r w:rsidRPr="00494B4F">
        <w:rPr>
          <w:b/>
          <w:sz w:val="24"/>
          <w:szCs w:val="24"/>
          <w:u w:val="single"/>
        </w:rPr>
        <w:t>Socialiniai tinklalapiai leidžia žmonėms iš viso pasaulio dalintis informacija.</w:t>
      </w:r>
      <w:r w:rsidRPr="00CA0893">
        <w:rPr>
          <w:sz w:val="24"/>
          <w:szCs w:val="24"/>
        </w:rPr>
        <w:t xml:space="preserve"> Tačiau kaip galite padėti savo vaikams išlikti saugiems, kai jie bendrauja internete? Gali pasirodyti, kad apsaugoti asmeninę informaciją socialiniuose tinkluose yra ganėtinai sunku, tačiau iš tiesų vos keletas paprastų pelės spustelėjimų leis užtikrinti jūsų asmeninės informacijos saugumą. </w:t>
      </w:r>
    </w:p>
    <w:p w:rsidR="009D336A" w:rsidRDefault="008269F2" w:rsidP="001B3A76">
      <w:pPr>
        <w:pStyle w:val="Betarp"/>
        <w:jc w:val="both"/>
        <w:rPr>
          <w:sz w:val="24"/>
          <w:szCs w:val="24"/>
        </w:rPr>
      </w:pPr>
      <w:r w:rsidRPr="00D66AEA">
        <w:rPr>
          <w:b/>
          <w:sz w:val="24"/>
          <w:szCs w:val="24"/>
          <w:u w:val="single"/>
        </w:rPr>
        <w:t>1 VIEŠA AR PRIVATU</w:t>
      </w:r>
      <w:r w:rsidRPr="00CA0893">
        <w:rPr>
          <w:sz w:val="24"/>
          <w:szCs w:val="24"/>
        </w:rPr>
        <w:t xml:space="preserve"> Kalbant apie asmeninę informaciją socialiniuose tinkluose reikia omenyje turėti du pagrindinius nustatymus: </w:t>
      </w:r>
    </w:p>
    <w:p w:rsidR="009D336A" w:rsidRDefault="008269F2" w:rsidP="001B3A76">
      <w:pPr>
        <w:pStyle w:val="Betarp"/>
        <w:jc w:val="both"/>
        <w:rPr>
          <w:sz w:val="24"/>
          <w:szCs w:val="24"/>
        </w:rPr>
      </w:pPr>
      <w:r w:rsidRPr="00CA0893">
        <w:rPr>
          <w:sz w:val="24"/>
          <w:szCs w:val="24"/>
        </w:rPr>
        <w:t xml:space="preserve">Vieša: visą informaciją gali matyti visi. </w:t>
      </w:r>
    </w:p>
    <w:p w:rsidR="00D66AEA" w:rsidRDefault="008269F2" w:rsidP="001B3A76">
      <w:pPr>
        <w:pStyle w:val="Betarp"/>
        <w:jc w:val="both"/>
        <w:rPr>
          <w:sz w:val="24"/>
          <w:szCs w:val="24"/>
        </w:rPr>
      </w:pPr>
      <w:r w:rsidRPr="00CA0893">
        <w:rPr>
          <w:sz w:val="24"/>
          <w:szCs w:val="24"/>
        </w:rPr>
        <w:t xml:space="preserve">Uždara ar privatu: niekas negali matyti informacijos, nebent jūs to norėtumėte. Pirmas žingsnis norint apsaugoti vaiko privatumą yra padrąsinti jį padaryti savo profilį „uždarą“ ar „privatų“. Labai paprasta! </w:t>
      </w:r>
    </w:p>
    <w:p w:rsidR="00D66AEA" w:rsidRDefault="008269F2" w:rsidP="001B3A76">
      <w:pPr>
        <w:pStyle w:val="Betarp"/>
        <w:jc w:val="both"/>
        <w:rPr>
          <w:sz w:val="24"/>
          <w:szCs w:val="24"/>
        </w:rPr>
      </w:pPr>
      <w:r w:rsidRPr="00D66AEA">
        <w:rPr>
          <w:b/>
          <w:sz w:val="24"/>
          <w:szCs w:val="24"/>
          <w:u w:val="single"/>
        </w:rPr>
        <w:t>2 BLOKAVIMAS</w:t>
      </w:r>
      <w:r w:rsidRPr="00CA0893">
        <w:rPr>
          <w:sz w:val="24"/>
          <w:szCs w:val="24"/>
        </w:rPr>
        <w:t xml:space="preserve"> Jūsų vaikas turi nuspręsti, kam suteiks prieigą prie savo profilio. Paskatinkite vaiką į draugų sąrašą priimti tik tuos žmones, kuriuos jis iš tiesų pažįsta. Jei vaikas susiduria su nepageidaujamu asmeniu, jis visuomet gali tą žmogų užblokuoti ir nesuteikti jam prieigos prie savo asmeninės informacijos. </w:t>
      </w:r>
    </w:p>
    <w:p w:rsidR="00D66AEA" w:rsidRDefault="008269F2" w:rsidP="001B3A76">
      <w:pPr>
        <w:pStyle w:val="Betarp"/>
        <w:jc w:val="both"/>
        <w:rPr>
          <w:sz w:val="24"/>
          <w:szCs w:val="24"/>
        </w:rPr>
      </w:pPr>
      <w:r w:rsidRPr="00D66AEA">
        <w:rPr>
          <w:b/>
          <w:sz w:val="24"/>
          <w:szCs w:val="24"/>
          <w:u w:val="single"/>
        </w:rPr>
        <w:t>3 NUSTATYMŲ PATIKRINIMAS</w:t>
      </w:r>
      <w:r w:rsidRPr="00CA0893">
        <w:rPr>
          <w:sz w:val="24"/>
          <w:szCs w:val="24"/>
        </w:rPr>
        <w:t xml:space="preserve"> Tikrame pasaulyje informacijos kiekis, kuriuo norime pasidalinti, priklauso nuo to, su kuo tuo metu bendraujame. Tokiu požiūriu remiantis turėtų būti kuriami ir jūsų vaiko profiliai socialiniuose tinkluose. Dauguma socialinių tinklalapių suteikia vartotojams galimybę nuspręsti, kokiu informacijos kiekiu jie nori dalintis su tam tikromis žmonių grupėmis ar bendruomenėmis. Dauguma socialinių tinklalapių suteikia galimybę vartotojui pasitikrini, kaip jis atrodo kitų vartotojų akimis, t. y. peržiūrėti „privatumo nustatymus“. Tokiu būdu galima lengvai pastebėti, ar kiti žmonės gali matyti tam tikrą informaciją, kuria su jais nenorėtumėte dalintis. </w:t>
      </w:r>
    </w:p>
    <w:p w:rsidR="00280B8D" w:rsidRPr="00CA0893" w:rsidRDefault="008269F2" w:rsidP="001B3A76">
      <w:pPr>
        <w:pStyle w:val="Betarp"/>
        <w:jc w:val="both"/>
        <w:rPr>
          <w:rFonts w:eastAsia="Times New Roman"/>
          <w:b/>
          <w:bCs/>
          <w:color w:val="000080"/>
          <w:sz w:val="24"/>
          <w:szCs w:val="24"/>
          <w:lang w:eastAsia="lt-LT"/>
        </w:rPr>
      </w:pPr>
      <w:r w:rsidRPr="00D66AEA">
        <w:rPr>
          <w:b/>
          <w:sz w:val="24"/>
          <w:szCs w:val="24"/>
          <w:u w:val="single"/>
        </w:rPr>
        <w:t>4 ŽYMĖJIMO KONTROLIAVIMAS</w:t>
      </w:r>
      <w:r w:rsidRPr="00CA0893">
        <w:rPr>
          <w:sz w:val="24"/>
          <w:szCs w:val="24"/>
        </w:rPr>
        <w:t xml:space="preserve"> Privatumo apsaugojimas neapsiriboja vien tik informacijos, kurią į socialinius tinklus įkelia jūsų vaikas, apsaugojimu. Kiti žmonės taip pat gali publikuoti nuotraukas ar vaizdo filmukų nuorodas ir prie šios medžiagos pažymėti jūsų vaiko vardą be jo sutikimo. Tai labiau žinoma kaip žymėjimas (angl. </w:t>
      </w:r>
      <w:proofErr w:type="spellStart"/>
      <w:r w:rsidRPr="00CA0893">
        <w:rPr>
          <w:sz w:val="24"/>
          <w:szCs w:val="24"/>
        </w:rPr>
        <w:t>Tagging</w:t>
      </w:r>
      <w:proofErr w:type="spellEnd"/>
      <w:r w:rsidRPr="00CA0893">
        <w:rPr>
          <w:sz w:val="24"/>
          <w:szCs w:val="24"/>
        </w:rPr>
        <w:t>). Dauguma socialinių tinklalapių leidžia vartotojams atsisakyti žymėjimo arba kontroliuoti jį pasirinkus parinktį, dėl kurios prie kiekvieno pažymėjimo prie tam tikros medžiagos bus paprašoma vartotojo sutikimo. Paskatinkite savo vaiką tai padaryti, kad jis galėtų pats kontroliuoti savo internetinę reputaciją.</w:t>
      </w:r>
    </w:p>
    <w:p w:rsidR="00AC2C9C" w:rsidRDefault="00BB2552" w:rsidP="001B3A76">
      <w:pPr>
        <w:pStyle w:val="Betarp"/>
        <w:jc w:val="both"/>
        <w:rPr>
          <w:sz w:val="24"/>
          <w:szCs w:val="24"/>
        </w:rPr>
      </w:pPr>
      <w:r w:rsidRPr="00E02BB6">
        <w:rPr>
          <w:b/>
          <w:sz w:val="24"/>
          <w:szCs w:val="24"/>
          <w:u w:val="single"/>
        </w:rPr>
        <w:t>Tapatybės vagystė</w:t>
      </w:r>
      <w:r w:rsidRPr="00CA0893">
        <w:rPr>
          <w:sz w:val="24"/>
          <w:szCs w:val="24"/>
        </w:rPr>
        <w:t xml:space="preserve"> (angl. </w:t>
      </w:r>
      <w:proofErr w:type="spellStart"/>
      <w:r w:rsidRPr="00CA0893">
        <w:rPr>
          <w:sz w:val="24"/>
          <w:szCs w:val="24"/>
        </w:rPr>
        <w:t>Identity</w:t>
      </w:r>
      <w:proofErr w:type="spellEnd"/>
      <w:r w:rsidRPr="00CA0893">
        <w:rPr>
          <w:sz w:val="24"/>
          <w:szCs w:val="24"/>
        </w:rPr>
        <w:t xml:space="preserve"> </w:t>
      </w:r>
      <w:proofErr w:type="spellStart"/>
      <w:r w:rsidRPr="00CA0893">
        <w:rPr>
          <w:sz w:val="24"/>
          <w:szCs w:val="24"/>
        </w:rPr>
        <w:t>theft</w:t>
      </w:r>
      <w:proofErr w:type="spellEnd"/>
      <w:r w:rsidRPr="00CA0893">
        <w:rPr>
          <w:sz w:val="24"/>
          <w:szCs w:val="24"/>
        </w:rPr>
        <w:t xml:space="preserve">) – tai asmens duomenų vagystė, siekiant apsimesti kitu žmogumi, dažniausiai finansiniais tikslais. Ši problema nėra nauja, tačiau internetiniame pasaulyje pastaruoju metu ji tapo itin aktuali. Internetas nusikaltėliams suteikia naujų galimybių surinkti dar daugiau asmens duomenų. Nusikaltėliai naudoja daug įvairių metodų asmeninei informacijai rinkti pradedant nuo internete paskelbtų duomenų rinkimo (socialiniuose tinkluose paskelbta informacija) iki šlamšto siuntimo, sukčiavimo pasinaudojant nepageidaujamomis elektroninio pašto žinutėmis ar falsifikuotais interneto tinklalapiais siekiant išgauti prisijungimo prie informacinių sistemų slaptažodžius ar kitus konfidencialius duomenis. Taip pat dažnai vartotojai automatiškai yra nukreipiami į netikrus sukčių valdomus puslapius, kurių tikslas yra konfidencialios asmeninės informacijos vagystė, pavyzdžiui, slaptažodžių ar banko sąskaitų numerių pasisavinimas. Geriausias būdas išvengti vagysčių, be jokių abejonių, yra patarti vaikui internete neskelbti asmeninės informacijos – banko sąskaitos numerio, adreso, telefono numerio, asmens dokumentų duomenų ir kt. </w:t>
      </w:r>
    </w:p>
    <w:p w:rsidR="00994052" w:rsidRDefault="00994052" w:rsidP="001B3A76">
      <w:pPr>
        <w:pStyle w:val="Betarp"/>
        <w:jc w:val="both"/>
        <w:rPr>
          <w:b/>
          <w:sz w:val="24"/>
          <w:szCs w:val="24"/>
          <w:u w:val="single"/>
        </w:rPr>
      </w:pPr>
    </w:p>
    <w:p w:rsidR="00994052" w:rsidRDefault="00994052" w:rsidP="001B3A76">
      <w:pPr>
        <w:pStyle w:val="Betarp"/>
        <w:jc w:val="both"/>
        <w:rPr>
          <w:b/>
          <w:sz w:val="24"/>
          <w:szCs w:val="24"/>
          <w:u w:val="single"/>
        </w:rPr>
      </w:pPr>
    </w:p>
    <w:p w:rsidR="00902AD4" w:rsidRDefault="00BB2552" w:rsidP="001B3A76">
      <w:pPr>
        <w:pStyle w:val="Betarp"/>
        <w:jc w:val="both"/>
        <w:rPr>
          <w:sz w:val="24"/>
          <w:szCs w:val="24"/>
        </w:rPr>
      </w:pPr>
      <w:r w:rsidRPr="004E448B">
        <w:rPr>
          <w:b/>
          <w:sz w:val="24"/>
          <w:szCs w:val="24"/>
          <w:u w:val="single"/>
        </w:rPr>
        <w:t>Duomenų vagystė</w:t>
      </w:r>
      <w:r w:rsidRPr="00CA0893">
        <w:rPr>
          <w:sz w:val="24"/>
          <w:szCs w:val="24"/>
        </w:rPr>
        <w:t xml:space="preserve"> (angl. </w:t>
      </w:r>
      <w:proofErr w:type="spellStart"/>
      <w:r w:rsidRPr="00CA0893">
        <w:rPr>
          <w:sz w:val="24"/>
          <w:szCs w:val="24"/>
        </w:rPr>
        <w:t>Phishing</w:t>
      </w:r>
      <w:proofErr w:type="spellEnd"/>
      <w:r w:rsidRPr="00CA0893">
        <w:rPr>
          <w:sz w:val="24"/>
          <w:szCs w:val="24"/>
        </w:rPr>
        <w:t xml:space="preserve">) – tai tokia sukčiavimo forma prieš organizacijas ar privačius asmenis, kai pasinaudojant nepageidaujamomis elektroninio pašto žinutėmis ar falsifikuotais </w:t>
      </w:r>
      <w:r w:rsidRPr="00CA0893">
        <w:rPr>
          <w:sz w:val="24"/>
          <w:szCs w:val="24"/>
        </w:rPr>
        <w:lastRenderedPageBreak/>
        <w:t xml:space="preserve">interneto tinklalapiais siekiama išgauti prisijungimo prie informacinių sistemų slaptažodžius ar kitus konfidencialius duomenis. </w:t>
      </w:r>
    </w:p>
    <w:p w:rsidR="009429D0" w:rsidRDefault="00BB2552" w:rsidP="001B3A76">
      <w:pPr>
        <w:pStyle w:val="Betarp"/>
        <w:jc w:val="both"/>
        <w:rPr>
          <w:sz w:val="24"/>
          <w:szCs w:val="24"/>
        </w:rPr>
      </w:pPr>
      <w:r w:rsidRPr="00CA0893">
        <w:rPr>
          <w:sz w:val="24"/>
          <w:szCs w:val="24"/>
        </w:rPr>
        <w:t xml:space="preserve"> </w:t>
      </w:r>
      <w:r w:rsidRPr="004E448B">
        <w:rPr>
          <w:b/>
          <w:sz w:val="24"/>
          <w:szCs w:val="24"/>
          <w:u w:val="single"/>
        </w:rPr>
        <w:t>Seksualinis vaikų viliojimas</w:t>
      </w:r>
      <w:r w:rsidRPr="00CA0893">
        <w:rPr>
          <w:sz w:val="24"/>
          <w:szCs w:val="24"/>
        </w:rPr>
        <w:t xml:space="preserve"> (angl. </w:t>
      </w:r>
      <w:proofErr w:type="spellStart"/>
      <w:r w:rsidRPr="00CA0893">
        <w:rPr>
          <w:sz w:val="24"/>
          <w:szCs w:val="24"/>
        </w:rPr>
        <w:t>Grooming</w:t>
      </w:r>
      <w:proofErr w:type="spellEnd"/>
      <w:r w:rsidRPr="00CA0893">
        <w:rPr>
          <w:sz w:val="24"/>
          <w:szCs w:val="24"/>
        </w:rPr>
        <w:t xml:space="preserve">) – tai veiklos, kurios sąmoningai vykdomos norint susidraugauti su nepilnamečiu vaiku ir užmegzti emocinį ryšį. Šių specialių santykių tikslas yra sumenkinti vaiko drovumą siekiant parengti jį seksualiniam išnaudojimui. Toks vaikų viliojimas gali būti vykdomas siekiant vaikus įtraukti į nelegalią veiklą, pavyzdžiui, vaikų prostituciją ar pornografiją.  </w:t>
      </w:r>
    </w:p>
    <w:p w:rsidR="00280B8D" w:rsidRDefault="00BB2552" w:rsidP="001B3A76">
      <w:pPr>
        <w:pStyle w:val="Betarp"/>
        <w:jc w:val="both"/>
        <w:rPr>
          <w:sz w:val="24"/>
          <w:szCs w:val="24"/>
        </w:rPr>
      </w:pPr>
      <w:r w:rsidRPr="009D336A">
        <w:rPr>
          <w:b/>
          <w:sz w:val="24"/>
          <w:szCs w:val="24"/>
          <w:u w:val="single"/>
        </w:rPr>
        <w:t xml:space="preserve"> Kibernetines patyčias</w:t>
      </w:r>
      <w:r w:rsidRPr="00CA0893">
        <w:rPr>
          <w:sz w:val="24"/>
          <w:szCs w:val="24"/>
        </w:rPr>
        <w:t xml:space="preserve"> (angl. </w:t>
      </w:r>
      <w:proofErr w:type="spellStart"/>
      <w:r w:rsidRPr="00CA0893">
        <w:rPr>
          <w:sz w:val="24"/>
          <w:szCs w:val="24"/>
        </w:rPr>
        <w:t>Cyberbullying</w:t>
      </w:r>
      <w:proofErr w:type="spellEnd"/>
      <w:r w:rsidRPr="00CA0893">
        <w:rPr>
          <w:sz w:val="24"/>
          <w:szCs w:val="24"/>
        </w:rPr>
        <w:t>) galima įvardyti kaip siekimą įskaudinti, nuvilti, pulti ar sugėdinti kitą žmogų. Priekabiauti elektroninėje erdvėje galima bjauriomis telefoninėmis žinutėmis, paliekant nemalonius įrašus socialiniuose tinkluose, elektroniniais laiškais ar žinutėmis pokalbių svetainėse ar tinklalapiuose Kibernetinės patyčios gali būti dar žalingesnės nei įprastos patyčių formos dėl šių priežasčių: Galimybė elektroniniu būdu įsiveržti į aukos namus ir asmeninę erdvę. Tikimybė surinkti didesnę stebinčiųjų auditoriją. Greičiau sklindančios žeminančios žinutės ar vaizdai. Sudėtinga kontroliuoti elektroniniu būdu platinamą informaciją. Dėl priekabiautojų elektroninėje erdvėje anonimiškumo vaikai gali būti įtraukti į tokią veiklą (ir kaip nusikaltėliai, ir kaip stebėtojai), apie kokią patys nė nebūtų pagalvoję. Tegul jūsų vaikai žino, kad yra normalu blokuoti „draugelius“ ar tiesiog atsijungti nuo interneto svetainės, jei koks nors asmuo ar dalykas juos verčia internetinėje erdvėje jaustis nepatogiai. Apie elektroninėje erdvėje kilusias problemas taip pat būtų naudinga pasikalbėti ir su patikimu suaugusiuoju: tai padės vaikams ir jaunimui įsitikinti, kad jie pasielgė saugiai ir tinkamai</w:t>
      </w:r>
    </w:p>
    <w:p w:rsidR="008E09AB" w:rsidRDefault="008E09AB" w:rsidP="001B3A76">
      <w:pPr>
        <w:pStyle w:val="Betarp"/>
        <w:jc w:val="both"/>
        <w:rPr>
          <w:sz w:val="24"/>
          <w:szCs w:val="24"/>
        </w:rPr>
      </w:pPr>
      <w:r w:rsidRPr="00CA0893">
        <w:rPr>
          <w:sz w:val="24"/>
          <w:szCs w:val="24"/>
        </w:rPr>
        <w:t>Internetinėje erdvėje vaikai gali bendrauti su žmonėmis iš viso pasaulio. Internetiniai „draugai“ kartais gali tapti draugais ir realiame gyvenime. Tai reiškia, kad kartais jūsų vaikai gali norėti susitikti su internete sutiktais nepažįstamaisiais. Atsižvelgdami į savo vaiko amžių ir brandą, susitikimo kontekstą, galite leisti vaikui į susitikimą vykti su draugu, o ne su patikimu suaugusiuoju. Tačiau kartais vaikai gali būti labai naivūs ir neturėti pakankamai socialinių įgūdžių tinkamai įvertinti internetinių draugų ketinimus, taigi, yra labai svarbu nustatyti aiškias susitikimo su nepažįstamuoju realiame gyvenime taisykles.</w:t>
      </w:r>
    </w:p>
    <w:p w:rsidR="009925C8" w:rsidRDefault="008D09F1" w:rsidP="001B3A76">
      <w:pPr>
        <w:pStyle w:val="Betarp"/>
        <w:jc w:val="both"/>
        <w:rPr>
          <w:sz w:val="24"/>
          <w:szCs w:val="24"/>
        </w:rPr>
      </w:pPr>
      <w:r w:rsidRPr="00E02BB6">
        <w:rPr>
          <w:b/>
          <w:sz w:val="24"/>
          <w:szCs w:val="24"/>
          <w:u w:val="single"/>
        </w:rPr>
        <w:t>PRIMINKITE VAIKUI, KAD:</w:t>
      </w:r>
      <w:r w:rsidRPr="00CA0893">
        <w:rPr>
          <w:sz w:val="24"/>
          <w:szCs w:val="24"/>
        </w:rPr>
        <w:t xml:space="preserve"> </w:t>
      </w:r>
    </w:p>
    <w:p w:rsidR="005C3799" w:rsidRDefault="008D09F1" w:rsidP="001B3A76">
      <w:pPr>
        <w:pStyle w:val="Betarp"/>
        <w:jc w:val="both"/>
        <w:rPr>
          <w:sz w:val="24"/>
          <w:szCs w:val="24"/>
        </w:rPr>
      </w:pPr>
      <w:r w:rsidRPr="00CA0893">
        <w:rPr>
          <w:sz w:val="24"/>
          <w:szCs w:val="24"/>
        </w:rPr>
        <w:t xml:space="preserve"> Prieš susitikdamas su internetiniu draugu sužinotų kuo daugiau informacijos apie jį: paklaustų apie šeimą, pomėgius ir t. t. Jeigu internetinio draugo pasakojimuose esama bet kokių neatitikimų ar jie atrodo per gražūs, kad būtų realūs, geriau su tokiu asmeniu nesusitikti. </w:t>
      </w:r>
    </w:p>
    <w:p w:rsidR="005C3799" w:rsidRDefault="008D09F1" w:rsidP="001B3A76">
      <w:pPr>
        <w:pStyle w:val="Betarp"/>
        <w:jc w:val="both"/>
        <w:rPr>
          <w:sz w:val="24"/>
          <w:szCs w:val="24"/>
        </w:rPr>
      </w:pPr>
      <w:r w:rsidRPr="00CA0893">
        <w:rPr>
          <w:sz w:val="24"/>
          <w:szCs w:val="24"/>
        </w:rPr>
        <w:t xml:space="preserve"> Praneštų patikimam suaugusiajam (tėvams/šeimos nariui/globėjui), kad ketina susitikti su internetiniu draugu. Kad prieš susitikdamas apie jį papasakotų. </w:t>
      </w:r>
    </w:p>
    <w:p w:rsidR="00B50559" w:rsidRDefault="008D09F1" w:rsidP="001B3A76">
      <w:pPr>
        <w:pStyle w:val="Betarp"/>
        <w:jc w:val="both"/>
        <w:rPr>
          <w:sz w:val="24"/>
          <w:szCs w:val="24"/>
        </w:rPr>
      </w:pPr>
      <w:r w:rsidRPr="00CA0893">
        <w:rPr>
          <w:sz w:val="24"/>
          <w:szCs w:val="24"/>
        </w:rPr>
        <w:t xml:space="preserve"> Praneštų patikimam suaugusiajam (tėvams / šeimos nariui / globėjui), kur ir kada susitinka su naujuoju draugu. Susitarkite, kada vaikas turi grįžti namo. </w:t>
      </w:r>
    </w:p>
    <w:p w:rsidR="00B50559" w:rsidRDefault="008D09F1" w:rsidP="001B3A76">
      <w:pPr>
        <w:pStyle w:val="Betarp"/>
        <w:jc w:val="both"/>
        <w:rPr>
          <w:sz w:val="24"/>
          <w:szCs w:val="24"/>
        </w:rPr>
      </w:pPr>
      <w:r w:rsidRPr="00CA0893">
        <w:rPr>
          <w:sz w:val="24"/>
          <w:szCs w:val="24"/>
        </w:rPr>
        <w:t xml:space="preserve"> Internetinėje erdvėje žmonėms labai paprasta apsimesti kažkuo kitu. Tačiau yra naudinga pačiam paieškoti daugiau informacijos interneto paieškos sistemoje </w:t>
      </w:r>
      <w:proofErr w:type="spellStart"/>
      <w:r w:rsidRPr="00CA0893">
        <w:rPr>
          <w:sz w:val="24"/>
          <w:szCs w:val="24"/>
        </w:rPr>
        <w:t>Google</w:t>
      </w:r>
      <w:proofErr w:type="spellEnd"/>
      <w:r w:rsidRPr="00CA0893">
        <w:rPr>
          <w:sz w:val="24"/>
          <w:szCs w:val="24"/>
        </w:rPr>
        <w:t xml:space="preserve"> ar paklausinėti draugų ir šeimos. </w:t>
      </w:r>
    </w:p>
    <w:p w:rsidR="00B50559" w:rsidRDefault="008D09F1" w:rsidP="001B3A76">
      <w:pPr>
        <w:pStyle w:val="Betarp"/>
        <w:jc w:val="both"/>
        <w:rPr>
          <w:sz w:val="24"/>
          <w:szCs w:val="24"/>
        </w:rPr>
      </w:pPr>
      <w:r w:rsidRPr="00CA0893">
        <w:rPr>
          <w:sz w:val="24"/>
          <w:szCs w:val="24"/>
        </w:rPr>
        <w:t xml:space="preserve"> Į pirmąjį susitikimą vyktų su patikimu draugu ar suaugusiuoju. Lydintys asmenys visada gali išeiti iš susitikimo, kai atvyksite į vietą ir jausitės ramiai. Jeigu internetinis draugas atsisako atvykti į susitikimą, kuriame dalyvaus suaugusysis ar draugas, vertėtų susimąstyti. </w:t>
      </w:r>
    </w:p>
    <w:p w:rsidR="00B50559" w:rsidRDefault="008D09F1" w:rsidP="001B3A76">
      <w:pPr>
        <w:pStyle w:val="Betarp"/>
        <w:jc w:val="both"/>
        <w:rPr>
          <w:sz w:val="24"/>
          <w:szCs w:val="24"/>
        </w:rPr>
      </w:pPr>
      <w:r w:rsidRPr="00CA0893">
        <w:rPr>
          <w:sz w:val="24"/>
          <w:szCs w:val="24"/>
        </w:rPr>
        <w:t xml:space="preserve"> Susitartų susitikti viešoje vietoje, o ne privačioje erdvėje. Aplink esantys žmonės suteiks saugumo.  Įsitikintų, kad telefono baterija yra įkrauta. Kad visuomet telefoną turėtų su savimi. </w:t>
      </w:r>
    </w:p>
    <w:p w:rsidR="00280B8D" w:rsidRPr="00CA0893" w:rsidRDefault="008D09F1" w:rsidP="001B3A76">
      <w:pPr>
        <w:pStyle w:val="Betarp"/>
        <w:jc w:val="both"/>
        <w:rPr>
          <w:rFonts w:eastAsia="Times New Roman"/>
          <w:b/>
          <w:bCs/>
          <w:color w:val="000080"/>
          <w:sz w:val="24"/>
          <w:szCs w:val="24"/>
          <w:lang w:eastAsia="lt-LT"/>
        </w:rPr>
      </w:pPr>
      <w:r w:rsidRPr="00CA0893">
        <w:rPr>
          <w:sz w:val="24"/>
          <w:szCs w:val="24"/>
        </w:rPr>
        <w:t xml:space="preserve"> Pasitikėtų savo nuojauta. Jeigu kažkas atrodo negerai, geriausia būtų nutraukti susitikimą ir susisiekti su patikimu suaugusiuoju. </w:t>
      </w:r>
    </w:p>
    <w:p w:rsidR="00280B8D" w:rsidRPr="00CA0893" w:rsidRDefault="00280B8D" w:rsidP="001B3A76">
      <w:pPr>
        <w:pStyle w:val="Betarp"/>
        <w:jc w:val="both"/>
        <w:rPr>
          <w:rFonts w:eastAsia="Times New Roman"/>
          <w:b/>
          <w:bCs/>
          <w:color w:val="000080"/>
          <w:sz w:val="24"/>
          <w:szCs w:val="24"/>
          <w:lang w:eastAsia="lt-LT"/>
        </w:rPr>
      </w:pPr>
    </w:p>
    <w:p w:rsidR="00280B8D" w:rsidRPr="00CA0893" w:rsidRDefault="00280B8D" w:rsidP="001B3A76">
      <w:pPr>
        <w:pStyle w:val="Betarp"/>
        <w:jc w:val="both"/>
        <w:rPr>
          <w:rFonts w:eastAsia="Times New Roman"/>
          <w:b/>
          <w:bCs/>
          <w:color w:val="000080"/>
          <w:sz w:val="24"/>
          <w:szCs w:val="24"/>
          <w:lang w:eastAsia="lt-LT"/>
        </w:rPr>
      </w:pPr>
    </w:p>
    <w:p w:rsidR="00280B8D" w:rsidRPr="00CA0893" w:rsidRDefault="00280B8D" w:rsidP="001B3A76">
      <w:pPr>
        <w:pStyle w:val="Betarp"/>
        <w:jc w:val="both"/>
        <w:rPr>
          <w:rFonts w:eastAsia="Times New Roman"/>
          <w:b/>
          <w:bCs/>
          <w:color w:val="000080"/>
          <w:sz w:val="24"/>
          <w:szCs w:val="24"/>
          <w:lang w:eastAsia="lt-LT"/>
        </w:rPr>
      </w:pPr>
    </w:p>
    <w:p w:rsidR="00280B8D" w:rsidRPr="00CA0893" w:rsidRDefault="00280B8D" w:rsidP="001B3A76">
      <w:pPr>
        <w:pStyle w:val="Betarp"/>
        <w:jc w:val="both"/>
        <w:rPr>
          <w:rFonts w:eastAsia="Times New Roman"/>
          <w:b/>
          <w:bCs/>
          <w:color w:val="000080"/>
          <w:sz w:val="24"/>
          <w:szCs w:val="24"/>
          <w:lang w:eastAsia="lt-LT"/>
        </w:rPr>
      </w:pPr>
    </w:p>
    <w:p w:rsidR="00280B8D" w:rsidRPr="00CA0893" w:rsidRDefault="00280B8D" w:rsidP="001B3A76">
      <w:pPr>
        <w:pStyle w:val="Betarp"/>
        <w:jc w:val="both"/>
        <w:rPr>
          <w:rFonts w:eastAsia="Times New Roman"/>
          <w:b/>
          <w:bCs/>
          <w:color w:val="000080"/>
          <w:sz w:val="24"/>
          <w:szCs w:val="24"/>
          <w:lang w:eastAsia="lt-LT"/>
        </w:rPr>
      </w:pPr>
    </w:p>
    <w:p w:rsidR="00280B8D" w:rsidRPr="00CA0893" w:rsidRDefault="00280B8D" w:rsidP="001B3A76">
      <w:pPr>
        <w:shd w:val="clear" w:color="auto" w:fill="FFFFFF"/>
        <w:spacing w:after="0" w:line="598" w:lineRule="atLeast"/>
        <w:ind w:firstLine="851"/>
        <w:jc w:val="both"/>
        <w:rPr>
          <w:rFonts w:ascii="Times New Roman" w:eastAsia="Times New Roman" w:hAnsi="Times New Roman" w:cs="Times New Roman"/>
          <w:b/>
          <w:bCs/>
          <w:color w:val="000080"/>
          <w:sz w:val="24"/>
          <w:szCs w:val="24"/>
          <w:lang w:eastAsia="lt-LT"/>
        </w:rPr>
      </w:pPr>
    </w:p>
    <w:p w:rsidR="00280B8D" w:rsidRPr="00CA0893" w:rsidRDefault="00280B8D" w:rsidP="00BB2552">
      <w:pPr>
        <w:shd w:val="clear" w:color="auto" w:fill="FFFFFF"/>
        <w:spacing w:after="0" w:line="598" w:lineRule="atLeast"/>
        <w:ind w:firstLine="851"/>
        <w:jc w:val="both"/>
        <w:rPr>
          <w:rFonts w:ascii="Verdana" w:eastAsia="Times New Roman" w:hAnsi="Verdana" w:cs="Times New Roman"/>
          <w:b/>
          <w:bCs/>
          <w:color w:val="000080"/>
          <w:sz w:val="24"/>
          <w:szCs w:val="24"/>
          <w:lang w:eastAsia="lt-LT"/>
        </w:rPr>
      </w:pPr>
    </w:p>
    <w:p w:rsidR="00280B8D" w:rsidRPr="00CA0893" w:rsidRDefault="00280B8D" w:rsidP="008A31A4">
      <w:pPr>
        <w:shd w:val="clear" w:color="auto" w:fill="FFFFFF"/>
        <w:spacing w:after="0" w:line="598" w:lineRule="atLeast"/>
        <w:ind w:firstLine="851"/>
        <w:jc w:val="center"/>
        <w:rPr>
          <w:rFonts w:ascii="Verdana" w:eastAsia="Times New Roman" w:hAnsi="Verdana" w:cs="Times New Roman"/>
          <w:b/>
          <w:bCs/>
          <w:color w:val="000080"/>
          <w:sz w:val="24"/>
          <w:szCs w:val="24"/>
          <w:lang w:eastAsia="lt-LT"/>
        </w:rPr>
      </w:pPr>
    </w:p>
    <w:p w:rsidR="00280B8D" w:rsidRPr="00CA0893" w:rsidRDefault="00280B8D" w:rsidP="008A31A4">
      <w:pPr>
        <w:shd w:val="clear" w:color="auto" w:fill="FFFFFF"/>
        <w:spacing w:after="0" w:line="598" w:lineRule="atLeast"/>
        <w:ind w:firstLine="851"/>
        <w:jc w:val="center"/>
        <w:rPr>
          <w:rFonts w:ascii="Verdana" w:eastAsia="Times New Roman" w:hAnsi="Verdana" w:cs="Times New Roman"/>
          <w:b/>
          <w:bCs/>
          <w:color w:val="000080"/>
          <w:sz w:val="24"/>
          <w:szCs w:val="24"/>
          <w:lang w:eastAsia="lt-LT"/>
        </w:rPr>
      </w:pPr>
    </w:p>
    <w:p w:rsidR="00280B8D" w:rsidRPr="00CA0893" w:rsidRDefault="00280B8D" w:rsidP="008A31A4">
      <w:pPr>
        <w:shd w:val="clear" w:color="auto" w:fill="FFFFFF"/>
        <w:spacing w:after="0" w:line="598" w:lineRule="atLeast"/>
        <w:ind w:firstLine="851"/>
        <w:jc w:val="center"/>
        <w:rPr>
          <w:rFonts w:ascii="Verdana" w:eastAsia="Times New Roman" w:hAnsi="Verdana" w:cs="Times New Roman"/>
          <w:b/>
          <w:bCs/>
          <w:color w:val="000080"/>
          <w:sz w:val="24"/>
          <w:szCs w:val="24"/>
          <w:lang w:eastAsia="lt-LT"/>
        </w:rPr>
      </w:pPr>
    </w:p>
    <w:sectPr w:rsidR="00280B8D" w:rsidRPr="00CA0893" w:rsidSect="00BE55F8">
      <w:pgSz w:w="11906" w:h="16838" w:code="9"/>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7A7"/>
    <w:multiLevelType w:val="multilevel"/>
    <w:tmpl w:val="220C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A51DE"/>
    <w:multiLevelType w:val="multilevel"/>
    <w:tmpl w:val="F300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D2377"/>
    <w:multiLevelType w:val="hybridMultilevel"/>
    <w:tmpl w:val="9A9A942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14F2B5B"/>
    <w:multiLevelType w:val="multilevel"/>
    <w:tmpl w:val="F33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C38CD"/>
    <w:multiLevelType w:val="hybridMultilevel"/>
    <w:tmpl w:val="6AACAA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F8365A"/>
    <w:multiLevelType w:val="multilevel"/>
    <w:tmpl w:val="D44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30916"/>
    <w:multiLevelType w:val="multilevel"/>
    <w:tmpl w:val="7A44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A232F"/>
    <w:multiLevelType w:val="multilevel"/>
    <w:tmpl w:val="F916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A079A4"/>
    <w:multiLevelType w:val="hybridMultilevel"/>
    <w:tmpl w:val="0644C01C"/>
    <w:lvl w:ilvl="0" w:tplc="95F0B600">
      <w:start w:val="2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AE97054"/>
    <w:multiLevelType w:val="multilevel"/>
    <w:tmpl w:val="22E2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C2457"/>
    <w:multiLevelType w:val="multilevel"/>
    <w:tmpl w:val="BFC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06A94"/>
    <w:multiLevelType w:val="hybridMultilevel"/>
    <w:tmpl w:val="F7AAF1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F3B6F4A"/>
    <w:multiLevelType w:val="hybridMultilevel"/>
    <w:tmpl w:val="C464D41C"/>
    <w:lvl w:ilvl="0" w:tplc="EA7C4852">
      <w:start w:val="4"/>
      <w:numFmt w:val="upperRoman"/>
      <w:lvlText w:val="%1."/>
      <w:lvlJc w:val="left"/>
      <w:pPr>
        <w:ind w:left="1080" w:hanging="720"/>
      </w:pPr>
      <w:rPr>
        <w:rFonts w:ascii="Times New Roman" w:hAnsi="Times New Roman" w:cs="Times New Roman" w:hint="default"/>
        <w:i w:val="0"/>
        <w:color w:val="auto"/>
        <w:sz w:val="48"/>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05A7020"/>
    <w:multiLevelType w:val="hybridMultilevel"/>
    <w:tmpl w:val="6B5C361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0B658E2"/>
    <w:multiLevelType w:val="hybridMultilevel"/>
    <w:tmpl w:val="64BACF9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80C28A0"/>
    <w:multiLevelType w:val="multilevel"/>
    <w:tmpl w:val="658A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05C24"/>
    <w:multiLevelType w:val="multilevel"/>
    <w:tmpl w:val="53EA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5B62A8"/>
    <w:multiLevelType w:val="hybridMultilevel"/>
    <w:tmpl w:val="4B32237C"/>
    <w:lvl w:ilvl="0" w:tplc="DC70302A">
      <w:start w:val="1"/>
      <w:numFmt w:val="lowerLetter"/>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8">
    <w:nsid w:val="67B66B94"/>
    <w:multiLevelType w:val="multilevel"/>
    <w:tmpl w:val="B47C84BE"/>
    <w:lvl w:ilvl="0">
      <w:start w:val="6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641B19"/>
    <w:multiLevelType w:val="hybridMultilevel"/>
    <w:tmpl w:val="6B5C361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EA3362C"/>
    <w:multiLevelType w:val="hybridMultilevel"/>
    <w:tmpl w:val="E49CDE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3764D4B"/>
    <w:multiLevelType w:val="hybridMultilevel"/>
    <w:tmpl w:val="5E9291FA"/>
    <w:lvl w:ilvl="0" w:tplc="300498B2">
      <w:start w:val="1"/>
      <w:numFmt w:val="upperRoman"/>
      <w:lvlText w:val="%1."/>
      <w:lvlJc w:val="left"/>
      <w:pPr>
        <w:ind w:left="1080" w:hanging="720"/>
      </w:pPr>
      <w:rPr>
        <w:rFonts w:ascii="Times New Roman" w:hAnsi="Times New Roman" w:cs="Times New Roman" w:hint="default"/>
        <w:b w:val="0"/>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CF62A37"/>
    <w:multiLevelType w:val="hybridMultilevel"/>
    <w:tmpl w:val="73B443A8"/>
    <w:lvl w:ilvl="0" w:tplc="95F0B600">
      <w:start w:val="1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5"/>
  </w:num>
  <w:num w:numId="4">
    <w:abstractNumId w:val="5"/>
  </w:num>
  <w:num w:numId="5">
    <w:abstractNumId w:val="1"/>
  </w:num>
  <w:num w:numId="6">
    <w:abstractNumId w:val="0"/>
  </w:num>
  <w:num w:numId="7">
    <w:abstractNumId w:val="3"/>
  </w:num>
  <w:num w:numId="8">
    <w:abstractNumId w:val="10"/>
  </w:num>
  <w:num w:numId="9">
    <w:abstractNumId w:val="6"/>
  </w:num>
  <w:num w:numId="10">
    <w:abstractNumId w:val="9"/>
  </w:num>
  <w:num w:numId="11">
    <w:abstractNumId w:val="7"/>
  </w:num>
  <w:num w:numId="12">
    <w:abstractNumId w:val="8"/>
  </w:num>
  <w:num w:numId="13">
    <w:abstractNumId w:val="22"/>
  </w:num>
  <w:num w:numId="14">
    <w:abstractNumId w:val="18"/>
  </w:num>
  <w:num w:numId="15">
    <w:abstractNumId w:val="4"/>
  </w:num>
  <w:num w:numId="16">
    <w:abstractNumId w:val="21"/>
  </w:num>
  <w:num w:numId="17">
    <w:abstractNumId w:val="12"/>
  </w:num>
  <w:num w:numId="18">
    <w:abstractNumId w:val="20"/>
  </w:num>
  <w:num w:numId="19">
    <w:abstractNumId w:val="17"/>
  </w:num>
  <w:num w:numId="20">
    <w:abstractNumId w:val="14"/>
  </w:num>
  <w:num w:numId="21">
    <w:abstractNumId w:val="19"/>
  </w:num>
  <w:num w:numId="22">
    <w:abstractNumId w:val="13"/>
  </w:num>
  <w:num w:numId="23">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1296"/>
  <w:hyphenationZone w:val="396"/>
  <w:drawingGridHorizontalSpacing w:val="110"/>
  <w:displayHorizontalDrawingGridEvery w:val="2"/>
  <w:characterSpacingControl w:val="doNotCompress"/>
  <w:compat/>
  <w:rsids>
    <w:rsidRoot w:val="00196545"/>
    <w:rsid w:val="00001CC6"/>
    <w:rsid w:val="00006C63"/>
    <w:rsid w:val="00011F00"/>
    <w:rsid w:val="000157B3"/>
    <w:rsid w:val="00023E30"/>
    <w:rsid w:val="0003166E"/>
    <w:rsid w:val="000407BA"/>
    <w:rsid w:val="0004588C"/>
    <w:rsid w:val="00050BA9"/>
    <w:rsid w:val="00076A8C"/>
    <w:rsid w:val="00082575"/>
    <w:rsid w:val="00090B09"/>
    <w:rsid w:val="000936E7"/>
    <w:rsid w:val="000A4572"/>
    <w:rsid w:val="000A5B9B"/>
    <w:rsid w:val="000B1229"/>
    <w:rsid w:val="000B67AB"/>
    <w:rsid w:val="000C2690"/>
    <w:rsid w:val="000C7DDA"/>
    <w:rsid w:val="000D3E52"/>
    <w:rsid w:val="000D66C8"/>
    <w:rsid w:val="000D72A9"/>
    <w:rsid w:val="000E050D"/>
    <w:rsid w:val="000E3252"/>
    <w:rsid w:val="000E5814"/>
    <w:rsid w:val="0011322D"/>
    <w:rsid w:val="00120647"/>
    <w:rsid w:val="00125B71"/>
    <w:rsid w:val="001402C2"/>
    <w:rsid w:val="00141650"/>
    <w:rsid w:val="001452A8"/>
    <w:rsid w:val="00145698"/>
    <w:rsid w:val="00160F12"/>
    <w:rsid w:val="001649D4"/>
    <w:rsid w:val="00165F2E"/>
    <w:rsid w:val="00184050"/>
    <w:rsid w:val="001938E2"/>
    <w:rsid w:val="00196545"/>
    <w:rsid w:val="00197FA2"/>
    <w:rsid w:val="001A120E"/>
    <w:rsid w:val="001A2E25"/>
    <w:rsid w:val="001B3A76"/>
    <w:rsid w:val="001C550D"/>
    <w:rsid w:val="001E311B"/>
    <w:rsid w:val="001F452C"/>
    <w:rsid w:val="0020508D"/>
    <w:rsid w:val="0021443F"/>
    <w:rsid w:val="002401D9"/>
    <w:rsid w:val="00246ACF"/>
    <w:rsid w:val="00260881"/>
    <w:rsid w:val="00260C50"/>
    <w:rsid w:val="00280B8D"/>
    <w:rsid w:val="00280F47"/>
    <w:rsid w:val="00283FCE"/>
    <w:rsid w:val="00293666"/>
    <w:rsid w:val="002A0FEC"/>
    <w:rsid w:val="002A30E5"/>
    <w:rsid w:val="002A5024"/>
    <w:rsid w:val="002A52E6"/>
    <w:rsid w:val="002B062B"/>
    <w:rsid w:val="002B4062"/>
    <w:rsid w:val="002C2E3A"/>
    <w:rsid w:val="002C465F"/>
    <w:rsid w:val="002C5E48"/>
    <w:rsid w:val="002D2866"/>
    <w:rsid w:val="002D2D32"/>
    <w:rsid w:val="002E1992"/>
    <w:rsid w:val="002E22E7"/>
    <w:rsid w:val="00302931"/>
    <w:rsid w:val="0030461C"/>
    <w:rsid w:val="003061BD"/>
    <w:rsid w:val="00315319"/>
    <w:rsid w:val="00326A25"/>
    <w:rsid w:val="00336C23"/>
    <w:rsid w:val="00356616"/>
    <w:rsid w:val="0036129C"/>
    <w:rsid w:val="00361A00"/>
    <w:rsid w:val="0036469C"/>
    <w:rsid w:val="00374C32"/>
    <w:rsid w:val="00374C98"/>
    <w:rsid w:val="00383DF3"/>
    <w:rsid w:val="003917DD"/>
    <w:rsid w:val="00394F81"/>
    <w:rsid w:val="003C006C"/>
    <w:rsid w:val="003C1CC1"/>
    <w:rsid w:val="003C4FAA"/>
    <w:rsid w:val="003C7A11"/>
    <w:rsid w:val="003D6080"/>
    <w:rsid w:val="003E4B3B"/>
    <w:rsid w:val="003E4D66"/>
    <w:rsid w:val="003E71F4"/>
    <w:rsid w:val="003F70A2"/>
    <w:rsid w:val="004005AE"/>
    <w:rsid w:val="0042038A"/>
    <w:rsid w:val="00427DF5"/>
    <w:rsid w:val="00443B84"/>
    <w:rsid w:val="004516FA"/>
    <w:rsid w:val="00452DAC"/>
    <w:rsid w:val="004576DD"/>
    <w:rsid w:val="00463CF0"/>
    <w:rsid w:val="00483EF7"/>
    <w:rsid w:val="00484EC3"/>
    <w:rsid w:val="0049139C"/>
    <w:rsid w:val="004935A9"/>
    <w:rsid w:val="00494B4F"/>
    <w:rsid w:val="0049681D"/>
    <w:rsid w:val="004B3E5A"/>
    <w:rsid w:val="004B6B04"/>
    <w:rsid w:val="004B7831"/>
    <w:rsid w:val="004C6392"/>
    <w:rsid w:val="004C75AA"/>
    <w:rsid w:val="004E448B"/>
    <w:rsid w:val="004E648D"/>
    <w:rsid w:val="004F45E3"/>
    <w:rsid w:val="00500AF3"/>
    <w:rsid w:val="0050119C"/>
    <w:rsid w:val="00504B72"/>
    <w:rsid w:val="0052021B"/>
    <w:rsid w:val="005252EA"/>
    <w:rsid w:val="0053485B"/>
    <w:rsid w:val="00535969"/>
    <w:rsid w:val="00540222"/>
    <w:rsid w:val="0054737E"/>
    <w:rsid w:val="00562103"/>
    <w:rsid w:val="005675ED"/>
    <w:rsid w:val="005741F0"/>
    <w:rsid w:val="00574E31"/>
    <w:rsid w:val="00581F7E"/>
    <w:rsid w:val="00590715"/>
    <w:rsid w:val="00596070"/>
    <w:rsid w:val="00596A16"/>
    <w:rsid w:val="005B523B"/>
    <w:rsid w:val="005B6955"/>
    <w:rsid w:val="005B6E72"/>
    <w:rsid w:val="005C1303"/>
    <w:rsid w:val="005C3799"/>
    <w:rsid w:val="005C5510"/>
    <w:rsid w:val="005E3FCB"/>
    <w:rsid w:val="005E75E3"/>
    <w:rsid w:val="005F38D5"/>
    <w:rsid w:val="005F6D84"/>
    <w:rsid w:val="005F7196"/>
    <w:rsid w:val="00603BF8"/>
    <w:rsid w:val="006043FD"/>
    <w:rsid w:val="0060581E"/>
    <w:rsid w:val="006170D7"/>
    <w:rsid w:val="006309F3"/>
    <w:rsid w:val="00635E49"/>
    <w:rsid w:val="00636E26"/>
    <w:rsid w:val="00646A0C"/>
    <w:rsid w:val="00651DF2"/>
    <w:rsid w:val="00657157"/>
    <w:rsid w:val="006701CC"/>
    <w:rsid w:val="00676502"/>
    <w:rsid w:val="0068219D"/>
    <w:rsid w:val="00696912"/>
    <w:rsid w:val="006A5D0A"/>
    <w:rsid w:val="006B1370"/>
    <w:rsid w:val="006B662F"/>
    <w:rsid w:val="006B7BBE"/>
    <w:rsid w:val="006C06F6"/>
    <w:rsid w:val="006C26B1"/>
    <w:rsid w:val="006D317B"/>
    <w:rsid w:val="006E1C4D"/>
    <w:rsid w:val="006F736B"/>
    <w:rsid w:val="0070229D"/>
    <w:rsid w:val="007207A0"/>
    <w:rsid w:val="00723DE2"/>
    <w:rsid w:val="00725F1A"/>
    <w:rsid w:val="0073261B"/>
    <w:rsid w:val="007437EB"/>
    <w:rsid w:val="00745ABD"/>
    <w:rsid w:val="007504B1"/>
    <w:rsid w:val="0075218E"/>
    <w:rsid w:val="00754A4B"/>
    <w:rsid w:val="00754B35"/>
    <w:rsid w:val="00772E08"/>
    <w:rsid w:val="00781B92"/>
    <w:rsid w:val="007934C4"/>
    <w:rsid w:val="0079511A"/>
    <w:rsid w:val="007951D0"/>
    <w:rsid w:val="00795BF9"/>
    <w:rsid w:val="0079695B"/>
    <w:rsid w:val="007A2C48"/>
    <w:rsid w:val="007A7727"/>
    <w:rsid w:val="007B2312"/>
    <w:rsid w:val="007B688F"/>
    <w:rsid w:val="007C05DE"/>
    <w:rsid w:val="007C0E50"/>
    <w:rsid w:val="007D2662"/>
    <w:rsid w:val="007D4F8F"/>
    <w:rsid w:val="007D5E05"/>
    <w:rsid w:val="007D695A"/>
    <w:rsid w:val="007E4853"/>
    <w:rsid w:val="007F3843"/>
    <w:rsid w:val="00803108"/>
    <w:rsid w:val="008079BD"/>
    <w:rsid w:val="00817732"/>
    <w:rsid w:val="008269F2"/>
    <w:rsid w:val="00826D3B"/>
    <w:rsid w:val="00830E15"/>
    <w:rsid w:val="008335DE"/>
    <w:rsid w:val="00835111"/>
    <w:rsid w:val="008410F8"/>
    <w:rsid w:val="0084691D"/>
    <w:rsid w:val="008642F2"/>
    <w:rsid w:val="0086433C"/>
    <w:rsid w:val="0086774F"/>
    <w:rsid w:val="00871EBD"/>
    <w:rsid w:val="00893390"/>
    <w:rsid w:val="008A0B97"/>
    <w:rsid w:val="008A31A4"/>
    <w:rsid w:val="008B2E8F"/>
    <w:rsid w:val="008B3779"/>
    <w:rsid w:val="008B55B8"/>
    <w:rsid w:val="008C3110"/>
    <w:rsid w:val="008D0738"/>
    <w:rsid w:val="008D09F1"/>
    <w:rsid w:val="008D6D33"/>
    <w:rsid w:val="008E09AB"/>
    <w:rsid w:val="008E32F3"/>
    <w:rsid w:val="008E58BE"/>
    <w:rsid w:val="008F2194"/>
    <w:rsid w:val="00902AD4"/>
    <w:rsid w:val="00910834"/>
    <w:rsid w:val="009175F6"/>
    <w:rsid w:val="009429D0"/>
    <w:rsid w:val="00943A4E"/>
    <w:rsid w:val="00945177"/>
    <w:rsid w:val="00952489"/>
    <w:rsid w:val="009643C1"/>
    <w:rsid w:val="00964A78"/>
    <w:rsid w:val="00980D7E"/>
    <w:rsid w:val="009819C6"/>
    <w:rsid w:val="009925C8"/>
    <w:rsid w:val="00994052"/>
    <w:rsid w:val="009D336A"/>
    <w:rsid w:val="009D5F09"/>
    <w:rsid w:val="009E2319"/>
    <w:rsid w:val="009F531F"/>
    <w:rsid w:val="00A037F6"/>
    <w:rsid w:val="00A0630C"/>
    <w:rsid w:val="00A06922"/>
    <w:rsid w:val="00A2009A"/>
    <w:rsid w:val="00A21C5E"/>
    <w:rsid w:val="00A30B20"/>
    <w:rsid w:val="00A325B2"/>
    <w:rsid w:val="00A3775B"/>
    <w:rsid w:val="00A45457"/>
    <w:rsid w:val="00A47F7A"/>
    <w:rsid w:val="00A5144E"/>
    <w:rsid w:val="00A51BD4"/>
    <w:rsid w:val="00A52F0B"/>
    <w:rsid w:val="00A61956"/>
    <w:rsid w:val="00A64666"/>
    <w:rsid w:val="00A829A3"/>
    <w:rsid w:val="00A963B8"/>
    <w:rsid w:val="00AA1149"/>
    <w:rsid w:val="00AB1C38"/>
    <w:rsid w:val="00AB245A"/>
    <w:rsid w:val="00AB2722"/>
    <w:rsid w:val="00AC2C9C"/>
    <w:rsid w:val="00AC2E39"/>
    <w:rsid w:val="00AD4931"/>
    <w:rsid w:val="00AF1CFC"/>
    <w:rsid w:val="00AF376A"/>
    <w:rsid w:val="00B15612"/>
    <w:rsid w:val="00B16F44"/>
    <w:rsid w:val="00B20BCA"/>
    <w:rsid w:val="00B31E5C"/>
    <w:rsid w:val="00B404F3"/>
    <w:rsid w:val="00B41616"/>
    <w:rsid w:val="00B502E0"/>
    <w:rsid w:val="00B50559"/>
    <w:rsid w:val="00B55F69"/>
    <w:rsid w:val="00B65A6B"/>
    <w:rsid w:val="00B72BBF"/>
    <w:rsid w:val="00B80406"/>
    <w:rsid w:val="00B91A96"/>
    <w:rsid w:val="00B95241"/>
    <w:rsid w:val="00BA0DE7"/>
    <w:rsid w:val="00BA18BD"/>
    <w:rsid w:val="00BA7A56"/>
    <w:rsid w:val="00BB2552"/>
    <w:rsid w:val="00BC0D85"/>
    <w:rsid w:val="00BC774E"/>
    <w:rsid w:val="00BE55F8"/>
    <w:rsid w:val="00BE5B20"/>
    <w:rsid w:val="00BF6447"/>
    <w:rsid w:val="00C0136F"/>
    <w:rsid w:val="00C02A42"/>
    <w:rsid w:val="00C04AB0"/>
    <w:rsid w:val="00C063BE"/>
    <w:rsid w:val="00C06C19"/>
    <w:rsid w:val="00C23B79"/>
    <w:rsid w:val="00C42559"/>
    <w:rsid w:val="00C46D8F"/>
    <w:rsid w:val="00C543C5"/>
    <w:rsid w:val="00C5480F"/>
    <w:rsid w:val="00C55A89"/>
    <w:rsid w:val="00C60318"/>
    <w:rsid w:val="00C612B2"/>
    <w:rsid w:val="00C63825"/>
    <w:rsid w:val="00C70A9B"/>
    <w:rsid w:val="00C716EF"/>
    <w:rsid w:val="00C80B33"/>
    <w:rsid w:val="00C8300B"/>
    <w:rsid w:val="00C8417B"/>
    <w:rsid w:val="00C87C6F"/>
    <w:rsid w:val="00C92A02"/>
    <w:rsid w:val="00C932D0"/>
    <w:rsid w:val="00C94A35"/>
    <w:rsid w:val="00C96B3B"/>
    <w:rsid w:val="00C96B9C"/>
    <w:rsid w:val="00CA0893"/>
    <w:rsid w:val="00CB19CF"/>
    <w:rsid w:val="00CB1A2C"/>
    <w:rsid w:val="00CC485E"/>
    <w:rsid w:val="00CD7AC9"/>
    <w:rsid w:val="00CE7D7A"/>
    <w:rsid w:val="00CF1E1F"/>
    <w:rsid w:val="00CF3862"/>
    <w:rsid w:val="00D14F8C"/>
    <w:rsid w:val="00D15BED"/>
    <w:rsid w:val="00D2054F"/>
    <w:rsid w:val="00D24E0C"/>
    <w:rsid w:val="00D25050"/>
    <w:rsid w:val="00D301D8"/>
    <w:rsid w:val="00D37CC0"/>
    <w:rsid w:val="00D4124C"/>
    <w:rsid w:val="00D47617"/>
    <w:rsid w:val="00D574AD"/>
    <w:rsid w:val="00D66AEA"/>
    <w:rsid w:val="00D703E2"/>
    <w:rsid w:val="00D704E7"/>
    <w:rsid w:val="00D868FE"/>
    <w:rsid w:val="00D96447"/>
    <w:rsid w:val="00DA633B"/>
    <w:rsid w:val="00DB4C46"/>
    <w:rsid w:val="00DC182A"/>
    <w:rsid w:val="00DF5BFA"/>
    <w:rsid w:val="00DF6356"/>
    <w:rsid w:val="00E02BB6"/>
    <w:rsid w:val="00E12A15"/>
    <w:rsid w:val="00E3017B"/>
    <w:rsid w:val="00E302B3"/>
    <w:rsid w:val="00E37F3A"/>
    <w:rsid w:val="00E439ED"/>
    <w:rsid w:val="00E515C1"/>
    <w:rsid w:val="00E63482"/>
    <w:rsid w:val="00E71B81"/>
    <w:rsid w:val="00E8492E"/>
    <w:rsid w:val="00E91B8B"/>
    <w:rsid w:val="00E95787"/>
    <w:rsid w:val="00EA7051"/>
    <w:rsid w:val="00EA7D77"/>
    <w:rsid w:val="00EC18BC"/>
    <w:rsid w:val="00EC5AFC"/>
    <w:rsid w:val="00ED032A"/>
    <w:rsid w:val="00ED1913"/>
    <w:rsid w:val="00EE34BF"/>
    <w:rsid w:val="00EF3A3E"/>
    <w:rsid w:val="00EF50FB"/>
    <w:rsid w:val="00EF63A2"/>
    <w:rsid w:val="00F06312"/>
    <w:rsid w:val="00F212AB"/>
    <w:rsid w:val="00F3693D"/>
    <w:rsid w:val="00F4065B"/>
    <w:rsid w:val="00F611D2"/>
    <w:rsid w:val="00F67EF6"/>
    <w:rsid w:val="00FA4E2D"/>
    <w:rsid w:val="00FE68DA"/>
    <w:rsid w:val="00FE7A8E"/>
    <w:rsid w:val="00FE7EFC"/>
    <w:rsid w:val="00FF5CE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5A89"/>
  </w:style>
  <w:style w:type="paragraph" w:styleId="Antrat1">
    <w:name w:val="heading 1"/>
    <w:basedOn w:val="prastasis"/>
    <w:link w:val="Antrat1Diagrama"/>
    <w:uiPriority w:val="9"/>
    <w:qFormat/>
    <w:rsid w:val="00315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rsid w:val="00C06C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A5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315319"/>
    <w:rPr>
      <w:rFonts w:ascii="Times New Roman" w:eastAsia="Times New Roman" w:hAnsi="Times New Roman" w:cs="Times New Roman"/>
      <w:b/>
      <w:bCs/>
      <w:kern w:val="36"/>
      <w:sz w:val="48"/>
      <w:szCs w:val="48"/>
      <w:lang w:eastAsia="lt-LT"/>
    </w:rPr>
  </w:style>
  <w:style w:type="character" w:customStyle="1" w:styleId="apple-converted-space">
    <w:name w:val="apple-converted-space"/>
    <w:basedOn w:val="Numatytasispastraiposriftas"/>
    <w:rsid w:val="00315319"/>
  </w:style>
  <w:style w:type="character" w:customStyle="1" w:styleId="date">
    <w:name w:val="date"/>
    <w:basedOn w:val="Numatytasispastraiposriftas"/>
    <w:rsid w:val="000E3252"/>
  </w:style>
  <w:style w:type="paragraph" w:styleId="prastasistinklapis">
    <w:name w:val="Normal (Web)"/>
    <w:basedOn w:val="prastasis"/>
    <w:uiPriority w:val="99"/>
    <w:unhideWhenUsed/>
    <w:rsid w:val="000E32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F3862"/>
    <w:pPr>
      <w:ind w:left="720"/>
      <w:contextualSpacing/>
    </w:pPr>
  </w:style>
  <w:style w:type="character" w:styleId="Grietas">
    <w:name w:val="Strong"/>
    <w:basedOn w:val="Numatytasispastraiposriftas"/>
    <w:qFormat/>
    <w:rsid w:val="00952489"/>
    <w:rPr>
      <w:b/>
      <w:bCs/>
    </w:rPr>
  </w:style>
  <w:style w:type="character" w:styleId="Emfaz">
    <w:name w:val="Emphasis"/>
    <w:basedOn w:val="Numatytasispastraiposriftas"/>
    <w:uiPriority w:val="20"/>
    <w:qFormat/>
    <w:rsid w:val="00E95787"/>
    <w:rPr>
      <w:i/>
      <w:iCs/>
    </w:rPr>
  </w:style>
  <w:style w:type="character" w:customStyle="1" w:styleId="apple-tab-span">
    <w:name w:val="apple-tab-span"/>
    <w:basedOn w:val="Numatytasispastraiposriftas"/>
    <w:rsid w:val="00E95787"/>
  </w:style>
  <w:style w:type="paragraph" w:styleId="Debesliotekstas">
    <w:name w:val="Balloon Text"/>
    <w:basedOn w:val="prastasis"/>
    <w:link w:val="DebesliotekstasDiagrama"/>
    <w:semiHidden/>
    <w:unhideWhenUsed/>
    <w:rsid w:val="00E957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5787"/>
    <w:rPr>
      <w:rFonts w:ascii="Tahoma" w:hAnsi="Tahoma" w:cs="Tahoma"/>
      <w:sz w:val="16"/>
      <w:szCs w:val="16"/>
    </w:rPr>
  </w:style>
  <w:style w:type="paragraph" w:customStyle="1" w:styleId="listparagraph">
    <w:name w:val="listparagraph"/>
    <w:basedOn w:val="prastasis"/>
    <w:rsid w:val="008A31A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sonormalcxspmiddlecxspmiddle">
    <w:name w:val="msonormalcxspmiddlecxspmiddle"/>
    <w:basedOn w:val="prastasis"/>
    <w:rsid w:val="008A31A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sonormalcxspmiddlecxspmiddlecxspmiddle">
    <w:name w:val="msonormalcxspmiddlecxspmiddlecxspmiddle"/>
    <w:basedOn w:val="prastasis"/>
    <w:rsid w:val="008A31A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sonormalcxspmiddle">
    <w:name w:val="msonormalcxspmiddle"/>
    <w:basedOn w:val="prastasis"/>
    <w:rsid w:val="008A31A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nhideWhenUsed/>
    <w:rsid w:val="004E648D"/>
    <w:rPr>
      <w:color w:val="0000FF"/>
      <w:u w:val="single"/>
    </w:rPr>
  </w:style>
  <w:style w:type="character" w:styleId="Perirtashipersaitas">
    <w:name w:val="FollowedHyperlink"/>
    <w:basedOn w:val="Numatytasispastraiposriftas"/>
    <w:uiPriority w:val="99"/>
    <w:semiHidden/>
    <w:unhideWhenUsed/>
    <w:rsid w:val="004E648D"/>
    <w:rPr>
      <w:color w:val="800080"/>
      <w:u w:val="single"/>
    </w:rPr>
  </w:style>
  <w:style w:type="character" w:customStyle="1" w:styleId="Antrat2Diagrama">
    <w:name w:val="Antraštė 2 Diagrama"/>
    <w:basedOn w:val="Numatytasispastraiposriftas"/>
    <w:link w:val="Antrat2"/>
    <w:uiPriority w:val="9"/>
    <w:semiHidden/>
    <w:rsid w:val="00C06C19"/>
    <w:rPr>
      <w:rFonts w:asciiTheme="majorHAnsi" w:eastAsiaTheme="majorEastAsia" w:hAnsiTheme="majorHAnsi" w:cstheme="majorBidi"/>
      <w:b/>
      <w:bCs/>
      <w:color w:val="4F81BD" w:themeColor="accent1"/>
      <w:sz w:val="26"/>
      <w:szCs w:val="26"/>
    </w:rPr>
  </w:style>
  <w:style w:type="character" w:customStyle="1" w:styleId="mw-headline">
    <w:name w:val="mw-headline"/>
    <w:basedOn w:val="Numatytasispastraiposriftas"/>
    <w:rsid w:val="00C06C19"/>
  </w:style>
  <w:style w:type="character" w:customStyle="1" w:styleId="mw-editsection">
    <w:name w:val="mw-editsection"/>
    <w:basedOn w:val="Numatytasispastraiposriftas"/>
    <w:rsid w:val="00C06C19"/>
  </w:style>
  <w:style w:type="character" w:customStyle="1" w:styleId="mw-editsection-bracket">
    <w:name w:val="mw-editsection-bracket"/>
    <w:basedOn w:val="Numatytasispastraiposriftas"/>
    <w:rsid w:val="00C06C19"/>
  </w:style>
  <w:style w:type="character" w:customStyle="1" w:styleId="mw-editsection-divider">
    <w:name w:val="mw-editsection-divider"/>
    <w:basedOn w:val="Numatytasispastraiposriftas"/>
    <w:rsid w:val="00C06C19"/>
  </w:style>
  <w:style w:type="character" w:customStyle="1" w:styleId="WW8Num1z0">
    <w:name w:val="WW8Num1z0"/>
    <w:rsid w:val="002E1992"/>
    <w:rPr>
      <w:color w:val="auto"/>
    </w:rPr>
  </w:style>
  <w:style w:type="paragraph" w:customStyle="1" w:styleId="Default">
    <w:name w:val="Default"/>
    <w:rsid w:val="002E199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CharChar1">
    <w:name w:val="Char Char1"/>
    <w:basedOn w:val="Numatytasispastraiposriftas"/>
    <w:rsid w:val="002E1992"/>
    <w:rPr>
      <w:rFonts w:cs="Times New Roman"/>
      <w:b/>
      <w:bCs/>
      <w:sz w:val="24"/>
      <w:szCs w:val="24"/>
      <w:lang w:val="en-GB" w:eastAsia="ar-SA" w:bidi="ar-SA"/>
    </w:rPr>
  </w:style>
  <w:style w:type="paragraph" w:styleId="Antrats">
    <w:name w:val="header"/>
    <w:basedOn w:val="prastasis"/>
    <w:link w:val="AntratsDiagrama"/>
    <w:rsid w:val="002E1992"/>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2E1992"/>
    <w:rPr>
      <w:rFonts w:ascii="Times New Roman" w:eastAsia="Times New Roman" w:hAnsi="Times New Roman" w:cs="Times New Roman"/>
      <w:sz w:val="24"/>
      <w:szCs w:val="24"/>
      <w:lang w:eastAsia="lt-LT"/>
    </w:rPr>
  </w:style>
  <w:style w:type="character" w:styleId="Puslapionumeris">
    <w:name w:val="page number"/>
    <w:basedOn w:val="Numatytasispastraiposriftas"/>
    <w:rsid w:val="002E1992"/>
  </w:style>
  <w:style w:type="paragraph" w:customStyle="1" w:styleId="prastasis0">
    <w:name w:val="Áprastasis"/>
    <w:basedOn w:val="prastasis"/>
    <w:next w:val="prastasis"/>
    <w:rsid w:val="002E1992"/>
    <w:pPr>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qFormat/>
    <w:rsid w:val="002E1992"/>
    <w:pPr>
      <w:spacing w:after="0" w:line="240" w:lineRule="auto"/>
      <w:ind w:left="1296"/>
    </w:pPr>
    <w:rPr>
      <w:rFonts w:ascii="Times New Roman" w:eastAsia="Times New Roman" w:hAnsi="Times New Roman" w:cs="Times New Roman"/>
      <w:sz w:val="24"/>
      <w:szCs w:val="24"/>
      <w:lang w:eastAsia="lt-LT"/>
    </w:rPr>
  </w:style>
  <w:style w:type="paragraph" w:customStyle="1" w:styleId="tekstas">
    <w:name w:val="tekstas"/>
    <w:basedOn w:val="prastasis"/>
    <w:rsid w:val="002E1992"/>
    <w:pPr>
      <w:spacing w:before="100" w:beforeAutospacing="1" w:after="100" w:afterAutospacing="1" w:line="240" w:lineRule="auto"/>
      <w:ind w:firstLine="400"/>
      <w:jc w:val="both"/>
    </w:pPr>
    <w:rPr>
      <w:rFonts w:ascii="Times New Roman" w:eastAsia="Times New Roman" w:hAnsi="Times New Roman" w:cs="Times New Roman"/>
      <w:sz w:val="26"/>
      <w:szCs w:val="26"/>
      <w:lang w:eastAsia="lt-LT"/>
    </w:rPr>
  </w:style>
  <w:style w:type="paragraph" w:styleId="Pagrindinistekstas">
    <w:name w:val="Body Text"/>
    <w:basedOn w:val="prastasis"/>
    <w:link w:val="PagrindinistekstasDiagrama"/>
    <w:rsid w:val="002E1992"/>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PagrindinistekstasDiagrama">
    <w:name w:val="Pagrindinis tekstas Diagrama"/>
    <w:basedOn w:val="Numatytasispastraiposriftas"/>
    <w:link w:val="Pagrindinistekstas"/>
    <w:rsid w:val="002E1992"/>
    <w:rPr>
      <w:rFonts w:ascii="Times New Roman" w:eastAsia="Times New Roman" w:hAnsi="Times New Roman" w:cs="Times New Roman"/>
      <w:sz w:val="24"/>
      <w:szCs w:val="24"/>
      <w:lang w:val="en-US" w:eastAsia="ar-SA"/>
    </w:rPr>
  </w:style>
  <w:style w:type="paragraph" w:styleId="Pagrindiniotekstotrauka">
    <w:name w:val="Body Text Indent"/>
    <w:basedOn w:val="prastasis"/>
    <w:link w:val="PagrindiniotekstotraukaDiagrama"/>
    <w:uiPriority w:val="99"/>
    <w:semiHidden/>
    <w:unhideWhenUsed/>
    <w:rsid w:val="008079B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079BD"/>
  </w:style>
  <w:style w:type="paragraph" w:styleId="Betarp">
    <w:name w:val="No Spacing"/>
    <w:uiPriority w:val="1"/>
    <w:qFormat/>
    <w:rsid w:val="00BE55F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364902">
      <w:bodyDiv w:val="1"/>
      <w:marLeft w:val="0"/>
      <w:marRight w:val="0"/>
      <w:marTop w:val="0"/>
      <w:marBottom w:val="0"/>
      <w:divBdr>
        <w:top w:val="none" w:sz="0" w:space="0" w:color="auto"/>
        <w:left w:val="none" w:sz="0" w:space="0" w:color="auto"/>
        <w:bottom w:val="none" w:sz="0" w:space="0" w:color="auto"/>
        <w:right w:val="none" w:sz="0" w:space="0" w:color="auto"/>
      </w:divBdr>
    </w:div>
    <w:div w:id="300237331">
      <w:bodyDiv w:val="1"/>
      <w:marLeft w:val="0"/>
      <w:marRight w:val="0"/>
      <w:marTop w:val="0"/>
      <w:marBottom w:val="0"/>
      <w:divBdr>
        <w:top w:val="none" w:sz="0" w:space="0" w:color="auto"/>
        <w:left w:val="none" w:sz="0" w:space="0" w:color="auto"/>
        <w:bottom w:val="none" w:sz="0" w:space="0" w:color="auto"/>
        <w:right w:val="none" w:sz="0" w:space="0" w:color="auto"/>
      </w:divBdr>
      <w:divsChild>
        <w:div w:id="1646473507">
          <w:marLeft w:val="0"/>
          <w:marRight w:val="0"/>
          <w:marTop w:val="0"/>
          <w:marBottom w:val="0"/>
          <w:divBdr>
            <w:top w:val="none" w:sz="0" w:space="0" w:color="auto"/>
            <w:left w:val="none" w:sz="0" w:space="0" w:color="auto"/>
            <w:bottom w:val="none" w:sz="0" w:space="0" w:color="auto"/>
            <w:right w:val="none" w:sz="0" w:space="0" w:color="auto"/>
          </w:divBdr>
        </w:div>
      </w:divsChild>
    </w:div>
    <w:div w:id="500317903">
      <w:bodyDiv w:val="1"/>
      <w:marLeft w:val="0"/>
      <w:marRight w:val="0"/>
      <w:marTop w:val="0"/>
      <w:marBottom w:val="0"/>
      <w:divBdr>
        <w:top w:val="none" w:sz="0" w:space="0" w:color="auto"/>
        <w:left w:val="none" w:sz="0" w:space="0" w:color="auto"/>
        <w:bottom w:val="none" w:sz="0" w:space="0" w:color="auto"/>
        <w:right w:val="none" w:sz="0" w:space="0" w:color="auto"/>
      </w:divBdr>
      <w:divsChild>
        <w:div w:id="813764559">
          <w:marLeft w:val="0"/>
          <w:marRight w:val="0"/>
          <w:marTop w:val="0"/>
          <w:marBottom w:val="0"/>
          <w:divBdr>
            <w:top w:val="none" w:sz="0" w:space="0" w:color="auto"/>
            <w:left w:val="none" w:sz="0" w:space="0" w:color="auto"/>
            <w:bottom w:val="none" w:sz="0" w:space="0" w:color="auto"/>
            <w:right w:val="none" w:sz="0" w:space="0" w:color="auto"/>
          </w:divBdr>
          <w:divsChild>
            <w:div w:id="1525896282">
              <w:marLeft w:val="0"/>
              <w:marRight w:val="0"/>
              <w:marTop w:val="0"/>
              <w:marBottom w:val="0"/>
              <w:divBdr>
                <w:top w:val="none" w:sz="0" w:space="0" w:color="auto"/>
                <w:left w:val="none" w:sz="0" w:space="0" w:color="auto"/>
                <w:bottom w:val="none" w:sz="0" w:space="0" w:color="auto"/>
                <w:right w:val="none" w:sz="0" w:space="0" w:color="auto"/>
              </w:divBdr>
              <w:divsChild>
                <w:div w:id="1452016109">
                  <w:marLeft w:val="0"/>
                  <w:marRight w:val="0"/>
                  <w:marTop w:val="0"/>
                  <w:marBottom w:val="0"/>
                  <w:divBdr>
                    <w:top w:val="none" w:sz="0" w:space="0" w:color="auto"/>
                    <w:left w:val="none" w:sz="0" w:space="0" w:color="auto"/>
                    <w:bottom w:val="none" w:sz="0" w:space="0" w:color="auto"/>
                    <w:right w:val="none" w:sz="0" w:space="0" w:color="auto"/>
                  </w:divBdr>
                  <w:divsChild>
                    <w:div w:id="1234774491">
                      <w:marLeft w:val="0"/>
                      <w:marRight w:val="0"/>
                      <w:marTop w:val="0"/>
                      <w:marBottom w:val="272"/>
                      <w:divBdr>
                        <w:top w:val="none" w:sz="0" w:space="0" w:color="auto"/>
                        <w:left w:val="none" w:sz="0" w:space="0" w:color="auto"/>
                        <w:bottom w:val="none" w:sz="0" w:space="0" w:color="auto"/>
                        <w:right w:val="none" w:sz="0" w:space="0" w:color="auto"/>
                      </w:divBdr>
                      <w:divsChild>
                        <w:div w:id="8768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42074">
      <w:bodyDiv w:val="1"/>
      <w:marLeft w:val="0"/>
      <w:marRight w:val="0"/>
      <w:marTop w:val="0"/>
      <w:marBottom w:val="0"/>
      <w:divBdr>
        <w:top w:val="none" w:sz="0" w:space="0" w:color="auto"/>
        <w:left w:val="none" w:sz="0" w:space="0" w:color="auto"/>
        <w:bottom w:val="none" w:sz="0" w:space="0" w:color="auto"/>
        <w:right w:val="none" w:sz="0" w:space="0" w:color="auto"/>
      </w:divBdr>
    </w:div>
    <w:div w:id="518087968">
      <w:bodyDiv w:val="1"/>
      <w:marLeft w:val="0"/>
      <w:marRight w:val="0"/>
      <w:marTop w:val="0"/>
      <w:marBottom w:val="0"/>
      <w:divBdr>
        <w:top w:val="none" w:sz="0" w:space="0" w:color="auto"/>
        <w:left w:val="none" w:sz="0" w:space="0" w:color="auto"/>
        <w:bottom w:val="none" w:sz="0" w:space="0" w:color="auto"/>
        <w:right w:val="none" w:sz="0" w:space="0" w:color="auto"/>
      </w:divBdr>
    </w:div>
    <w:div w:id="566107694">
      <w:bodyDiv w:val="1"/>
      <w:marLeft w:val="0"/>
      <w:marRight w:val="0"/>
      <w:marTop w:val="0"/>
      <w:marBottom w:val="0"/>
      <w:divBdr>
        <w:top w:val="none" w:sz="0" w:space="0" w:color="auto"/>
        <w:left w:val="none" w:sz="0" w:space="0" w:color="auto"/>
        <w:bottom w:val="none" w:sz="0" w:space="0" w:color="auto"/>
        <w:right w:val="none" w:sz="0" w:space="0" w:color="auto"/>
      </w:divBdr>
      <w:divsChild>
        <w:div w:id="1562134754">
          <w:marLeft w:val="0"/>
          <w:marRight w:val="0"/>
          <w:marTop w:val="0"/>
          <w:marBottom w:val="0"/>
          <w:divBdr>
            <w:top w:val="none" w:sz="0" w:space="0" w:color="auto"/>
            <w:left w:val="none" w:sz="0" w:space="0" w:color="auto"/>
            <w:bottom w:val="none" w:sz="0" w:space="0" w:color="auto"/>
            <w:right w:val="none" w:sz="0" w:space="0" w:color="auto"/>
          </w:divBdr>
          <w:divsChild>
            <w:div w:id="3291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1583">
      <w:bodyDiv w:val="1"/>
      <w:marLeft w:val="0"/>
      <w:marRight w:val="0"/>
      <w:marTop w:val="0"/>
      <w:marBottom w:val="0"/>
      <w:divBdr>
        <w:top w:val="none" w:sz="0" w:space="0" w:color="auto"/>
        <w:left w:val="none" w:sz="0" w:space="0" w:color="auto"/>
        <w:bottom w:val="none" w:sz="0" w:space="0" w:color="auto"/>
        <w:right w:val="none" w:sz="0" w:space="0" w:color="auto"/>
      </w:divBdr>
      <w:divsChild>
        <w:div w:id="1519856881">
          <w:marLeft w:val="269"/>
          <w:marRight w:val="269"/>
          <w:marTop w:val="0"/>
          <w:marBottom w:val="0"/>
          <w:divBdr>
            <w:top w:val="none" w:sz="0" w:space="0" w:color="auto"/>
            <w:left w:val="none" w:sz="0" w:space="0" w:color="auto"/>
            <w:bottom w:val="none" w:sz="0" w:space="0" w:color="auto"/>
            <w:right w:val="none" w:sz="0" w:space="0" w:color="auto"/>
          </w:divBdr>
        </w:div>
      </w:divsChild>
    </w:div>
    <w:div w:id="737434051">
      <w:bodyDiv w:val="1"/>
      <w:marLeft w:val="0"/>
      <w:marRight w:val="0"/>
      <w:marTop w:val="0"/>
      <w:marBottom w:val="0"/>
      <w:divBdr>
        <w:top w:val="none" w:sz="0" w:space="0" w:color="auto"/>
        <w:left w:val="none" w:sz="0" w:space="0" w:color="auto"/>
        <w:bottom w:val="none" w:sz="0" w:space="0" w:color="auto"/>
        <w:right w:val="none" w:sz="0" w:space="0" w:color="auto"/>
      </w:divBdr>
      <w:divsChild>
        <w:div w:id="500700656">
          <w:marLeft w:val="0"/>
          <w:marRight w:val="0"/>
          <w:marTop w:val="0"/>
          <w:marBottom w:val="0"/>
          <w:divBdr>
            <w:top w:val="none" w:sz="0" w:space="0" w:color="auto"/>
            <w:left w:val="none" w:sz="0" w:space="0" w:color="auto"/>
            <w:bottom w:val="none" w:sz="0" w:space="0" w:color="auto"/>
            <w:right w:val="none" w:sz="0" w:space="0" w:color="auto"/>
          </w:divBdr>
        </w:div>
      </w:divsChild>
    </w:div>
    <w:div w:id="756249526">
      <w:bodyDiv w:val="1"/>
      <w:marLeft w:val="0"/>
      <w:marRight w:val="0"/>
      <w:marTop w:val="0"/>
      <w:marBottom w:val="0"/>
      <w:divBdr>
        <w:top w:val="none" w:sz="0" w:space="0" w:color="auto"/>
        <w:left w:val="none" w:sz="0" w:space="0" w:color="auto"/>
        <w:bottom w:val="none" w:sz="0" w:space="0" w:color="auto"/>
        <w:right w:val="none" w:sz="0" w:space="0" w:color="auto"/>
      </w:divBdr>
      <w:divsChild>
        <w:div w:id="1313559322">
          <w:marLeft w:val="269"/>
          <w:marRight w:val="269"/>
          <w:marTop w:val="0"/>
          <w:marBottom w:val="0"/>
          <w:divBdr>
            <w:top w:val="none" w:sz="0" w:space="0" w:color="auto"/>
            <w:left w:val="none" w:sz="0" w:space="0" w:color="auto"/>
            <w:bottom w:val="none" w:sz="0" w:space="0" w:color="auto"/>
            <w:right w:val="none" w:sz="0" w:space="0" w:color="auto"/>
          </w:divBdr>
        </w:div>
        <w:div w:id="712968401">
          <w:marLeft w:val="269"/>
          <w:marRight w:val="269"/>
          <w:marTop w:val="0"/>
          <w:marBottom w:val="0"/>
          <w:divBdr>
            <w:top w:val="none" w:sz="0" w:space="0" w:color="auto"/>
            <w:left w:val="none" w:sz="0" w:space="0" w:color="auto"/>
            <w:bottom w:val="none" w:sz="0" w:space="0" w:color="auto"/>
            <w:right w:val="none" w:sz="0" w:space="0" w:color="auto"/>
          </w:divBdr>
          <w:divsChild>
            <w:div w:id="797912115">
              <w:marLeft w:val="0"/>
              <w:marRight w:val="0"/>
              <w:marTop w:val="0"/>
              <w:marBottom w:val="0"/>
              <w:divBdr>
                <w:top w:val="none" w:sz="0" w:space="0" w:color="auto"/>
                <w:left w:val="none" w:sz="0" w:space="0" w:color="auto"/>
                <w:bottom w:val="none" w:sz="0" w:space="0" w:color="auto"/>
                <w:right w:val="none" w:sz="0" w:space="0" w:color="auto"/>
              </w:divBdr>
            </w:div>
          </w:divsChild>
        </w:div>
        <w:div w:id="1208376995">
          <w:marLeft w:val="269"/>
          <w:marRight w:val="269"/>
          <w:marTop w:val="0"/>
          <w:marBottom w:val="0"/>
          <w:divBdr>
            <w:top w:val="none" w:sz="0" w:space="0" w:color="auto"/>
            <w:left w:val="none" w:sz="0" w:space="0" w:color="auto"/>
            <w:bottom w:val="none" w:sz="0" w:space="0" w:color="auto"/>
            <w:right w:val="none" w:sz="0" w:space="0" w:color="auto"/>
          </w:divBdr>
        </w:div>
        <w:div w:id="927737272">
          <w:marLeft w:val="269"/>
          <w:marRight w:val="269"/>
          <w:marTop w:val="0"/>
          <w:marBottom w:val="0"/>
          <w:divBdr>
            <w:top w:val="none" w:sz="0" w:space="0" w:color="auto"/>
            <w:left w:val="none" w:sz="0" w:space="0" w:color="auto"/>
            <w:bottom w:val="none" w:sz="0" w:space="0" w:color="auto"/>
            <w:right w:val="none" w:sz="0" w:space="0" w:color="auto"/>
          </w:divBdr>
        </w:div>
        <w:div w:id="199438445">
          <w:marLeft w:val="269"/>
          <w:marRight w:val="269"/>
          <w:marTop w:val="0"/>
          <w:marBottom w:val="0"/>
          <w:divBdr>
            <w:top w:val="none" w:sz="0" w:space="0" w:color="auto"/>
            <w:left w:val="none" w:sz="0" w:space="0" w:color="auto"/>
            <w:bottom w:val="none" w:sz="0" w:space="0" w:color="auto"/>
            <w:right w:val="none" w:sz="0" w:space="0" w:color="auto"/>
          </w:divBdr>
        </w:div>
        <w:div w:id="1688601601">
          <w:marLeft w:val="269"/>
          <w:marRight w:val="269"/>
          <w:marTop w:val="0"/>
          <w:marBottom w:val="0"/>
          <w:divBdr>
            <w:top w:val="none" w:sz="0" w:space="0" w:color="auto"/>
            <w:left w:val="none" w:sz="0" w:space="0" w:color="auto"/>
            <w:bottom w:val="none" w:sz="0" w:space="0" w:color="auto"/>
            <w:right w:val="none" w:sz="0" w:space="0" w:color="auto"/>
          </w:divBdr>
          <w:divsChild>
            <w:div w:id="1380319738">
              <w:marLeft w:val="0"/>
              <w:marRight w:val="0"/>
              <w:marTop w:val="0"/>
              <w:marBottom w:val="0"/>
              <w:divBdr>
                <w:top w:val="none" w:sz="0" w:space="0" w:color="auto"/>
                <w:left w:val="none" w:sz="0" w:space="0" w:color="auto"/>
                <w:bottom w:val="none" w:sz="0" w:space="0" w:color="auto"/>
                <w:right w:val="none" w:sz="0" w:space="0" w:color="auto"/>
              </w:divBdr>
            </w:div>
          </w:divsChild>
        </w:div>
        <w:div w:id="766732059">
          <w:marLeft w:val="269"/>
          <w:marRight w:val="269"/>
          <w:marTop w:val="0"/>
          <w:marBottom w:val="0"/>
          <w:divBdr>
            <w:top w:val="none" w:sz="0" w:space="0" w:color="auto"/>
            <w:left w:val="none" w:sz="0" w:space="0" w:color="auto"/>
            <w:bottom w:val="none" w:sz="0" w:space="0" w:color="auto"/>
            <w:right w:val="none" w:sz="0" w:space="0" w:color="auto"/>
          </w:divBdr>
        </w:div>
        <w:div w:id="307786485">
          <w:marLeft w:val="269"/>
          <w:marRight w:val="269"/>
          <w:marTop w:val="0"/>
          <w:marBottom w:val="0"/>
          <w:divBdr>
            <w:top w:val="none" w:sz="0" w:space="0" w:color="auto"/>
            <w:left w:val="none" w:sz="0" w:space="0" w:color="auto"/>
            <w:bottom w:val="none" w:sz="0" w:space="0" w:color="auto"/>
            <w:right w:val="none" w:sz="0" w:space="0" w:color="auto"/>
          </w:divBdr>
        </w:div>
        <w:div w:id="1002704530">
          <w:marLeft w:val="269"/>
          <w:marRight w:val="269"/>
          <w:marTop w:val="0"/>
          <w:marBottom w:val="0"/>
          <w:divBdr>
            <w:top w:val="none" w:sz="0" w:space="0" w:color="auto"/>
            <w:left w:val="none" w:sz="0" w:space="0" w:color="auto"/>
            <w:bottom w:val="none" w:sz="0" w:space="0" w:color="auto"/>
            <w:right w:val="none" w:sz="0" w:space="0" w:color="auto"/>
          </w:divBdr>
        </w:div>
        <w:div w:id="456140898">
          <w:marLeft w:val="269"/>
          <w:marRight w:val="269"/>
          <w:marTop w:val="0"/>
          <w:marBottom w:val="0"/>
          <w:divBdr>
            <w:top w:val="none" w:sz="0" w:space="0" w:color="auto"/>
            <w:left w:val="none" w:sz="0" w:space="0" w:color="auto"/>
            <w:bottom w:val="none" w:sz="0" w:space="0" w:color="auto"/>
            <w:right w:val="none" w:sz="0" w:space="0" w:color="auto"/>
          </w:divBdr>
          <w:divsChild>
            <w:div w:id="1908999606">
              <w:marLeft w:val="0"/>
              <w:marRight w:val="0"/>
              <w:marTop w:val="0"/>
              <w:marBottom w:val="0"/>
              <w:divBdr>
                <w:top w:val="none" w:sz="0" w:space="0" w:color="auto"/>
                <w:left w:val="none" w:sz="0" w:space="0" w:color="auto"/>
                <w:bottom w:val="none" w:sz="0" w:space="0" w:color="auto"/>
                <w:right w:val="none" w:sz="0" w:space="0" w:color="auto"/>
              </w:divBdr>
            </w:div>
          </w:divsChild>
        </w:div>
        <w:div w:id="1588153233">
          <w:marLeft w:val="269"/>
          <w:marRight w:val="269"/>
          <w:marTop w:val="0"/>
          <w:marBottom w:val="0"/>
          <w:divBdr>
            <w:top w:val="none" w:sz="0" w:space="0" w:color="auto"/>
            <w:left w:val="none" w:sz="0" w:space="0" w:color="auto"/>
            <w:bottom w:val="none" w:sz="0" w:space="0" w:color="auto"/>
            <w:right w:val="none" w:sz="0" w:space="0" w:color="auto"/>
          </w:divBdr>
        </w:div>
        <w:div w:id="953755929">
          <w:marLeft w:val="269"/>
          <w:marRight w:val="269"/>
          <w:marTop w:val="0"/>
          <w:marBottom w:val="0"/>
          <w:divBdr>
            <w:top w:val="none" w:sz="0" w:space="0" w:color="auto"/>
            <w:left w:val="none" w:sz="0" w:space="0" w:color="auto"/>
            <w:bottom w:val="none" w:sz="0" w:space="0" w:color="auto"/>
            <w:right w:val="none" w:sz="0" w:space="0" w:color="auto"/>
          </w:divBdr>
          <w:divsChild>
            <w:div w:id="620114509">
              <w:marLeft w:val="0"/>
              <w:marRight w:val="0"/>
              <w:marTop w:val="0"/>
              <w:marBottom w:val="0"/>
              <w:divBdr>
                <w:top w:val="none" w:sz="0" w:space="0" w:color="auto"/>
                <w:left w:val="none" w:sz="0" w:space="0" w:color="auto"/>
                <w:bottom w:val="none" w:sz="0" w:space="0" w:color="auto"/>
                <w:right w:val="none" w:sz="0" w:space="0" w:color="auto"/>
              </w:divBdr>
            </w:div>
          </w:divsChild>
        </w:div>
        <w:div w:id="656347595">
          <w:marLeft w:val="269"/>
          <w:marRight w:val="269"/>
          <w:marTop w:val="0"/>
          <w:marBottom w:val="0"/>
          <w:divBdr>
            <w:top w:val="none" w:sz="0" w:space="0" w:color="auto"/>
            <w:left w:val="none" w:sz="0" w:space="0" w:color="auto"/>
            <w:bottom w:val="none" w:sz="0" w:space="0" w:color="auto"/>
            <w:right w:val="none" w:sz="0" w:space="0" w:color="auto"/>
          </w:divBdr>
        </w:div>
      </w:divsChild>
    </w:div>
    <w:div w:id="797532835">
      <w:bodyDiv w:val="1"/>
      <w:marLeft w:val="0"/>
      <w:marRight w:val="0"/>
      <w:marTop w:val="0"/>
      <w:marBottom w:val="0"/>
      <w:divBdr>
        <w:top w:val="none" w:sz="0" w:space="0" w:color="auto"/>
        <w:left w:val="none" w:sz="0" w:space="0" w:color="auto"/>
        <w:bottom w:val="none" w:sz="0" w:space="0" w:color="auto"/>
        <w:right w:val="none" w:sz="0" w:space="0" w:color="auto"/>
      </w:divBdr>
      <w:divsChild>
        <w:div w:id="1035153202">
          <w:marLeft w:val="0"/>
          <w:marRight w:val="0"/>
          <w:marTop w:val="0"/>
          <w:marBottom w:val="0"/>
          <w:divBdr>
            <w:top w:val="none" w:sz="0" w:space="0" w:color="auto"/>
            <w:left w:val="none" w:sz="0" w:space="0" w:color="auto"/>
            <w:bottom w:val="none" w:sz="0" w:space="0" w:color="auto"/>
            <w:right w:val="none" w:sz="0" w:space="0" w:color="auto"/>
          </w:divBdr>
        </w:div>
      </w:divsChild>
    </w:div>
    <w:div w:id="815490184">
      <w:bodyDiv w:val="1"/>
      <w:marLeft w:val="0"/>
      <w:marRight w:val="0"/>
      <w:marTop w:val="0"/>
      <w:marBottom w:val="0"/>
      <w:divBdr>
        <w:top w:val="none" w:sz="0" w:space="0" w:color="auto"/>
        <w:left w:val="none" w:sz="0" w:space="0" w:color="auto"/>
        <w:bottom w:val="none" w:sz="0" w:space="0" w:color="auto"/>
        <w:right w:val="none" w:sz="0" w:space="0" w:color="auto"/>
      </w:divBdr>
      <w:divsChild>
        <w:div w:id="219748766">
          <w:marLeft w:val="0"/>
          <w:marRight w:val="0"/>
          <w:marTop w:val="0"/>
          <w:marBottom w:val="0"/>
          <w:divBdr>
            <w:top w:val="none" w:sz="0" w:space="0" w:color="auto"/>
            <w:left w:val="none" w:sz="0" w:space="0" w:color="auto"/>
            <w:bottom w:val="none" w:sz="0" w:space="0" w:color="auto"/>
            <w:right w:val="none" w:sz="0" w:space="0" w:color="auto"/>
          </w:divBdr>
        </w:div>
        <w:div w:id="1466268071">
          <w:marLeft w:val="0"/>
          <w:marRight w:val="0"/>
          <w:marTop w:val="0"/>
          <w:marBottom w:val="0"/>
          <w:divBdr>
            <w:top w:val="single" w:sz="12" w:space="0" w:color="DBDBDB"/>
            <w:left w:val="none" w:sz="0" w:space="0" w:color="auto"/>
            <w:bottom w:val="none" w:sz="0" w:space="0" w:color="auto"/>
            <w:right w:val="none" w:sz="0" w:space="0" w:color="auto"/>
          </w:divBdr>
        </w:div>
      </w:divsChild>
    </w:div>
    <w:div w:id="885289027">
      <w:bodyDiv w:val="1"/>
      <w:marLeft w:val="0"/>
      <w:marRight w:val="0"/>
      <w:marTop w:val="0"/>
      <w:marBottom w:val="0"/>
      <w:divBdr>
        <w:top w:val="none" w:sz="0" w:space="0" w:color="auto"/>
        <w:left w:val="none" w:sz="0" w:space="0" w:color="auto"/>
        <w:bottom w:val="none" w:sz="0" w:space="0" w:color="auto"/>
        <w:right w:val="none" w:sz="0" w:space="0" w:color="auto"/>
      </w:divBdr>
    </w:div>
    <w:div w:id="894850233">
      <w:bodyDiv w:val="1"/>
      <w:marLeft w:val="0"/>
      <w:marRight w:val="0"/>
      <w:marTop w:val="0"/>
      <w:marBottom w:val="0"/>
      <w:divBdr>
        <w:top w:val="none" w:sz="0" w:space="0" w:color="auto"/>
        <w:left w:val="none" w:sz="0" w:space="0" w:color="auto"/>
        <w:bottom w:val="none" w:sz="0" w:space="0" w:color="auto"/>
        <w:right w:val="none" w:sz="0" w:space="0" w:color="auto"/>
      </w:divBdr>
    </w:div>
    <w:div w:id="1052540737">
      <w:bodyDiv w:val="1"/>
      <w:marLeft w:val="0"/>
      <w:marRight w:val="0"/>
      <w:marTop w:val="0"/>
      <w:marBottom w:val="0"/>
      <w:divBdr>
        <w:top w:val="none" w:sz="0" w:space="0" w:color="auto"/>
        <w:left w:val="none" w:sz="0" w:space="0" w:color="auto"/>
        <w:bottom w:val="none" w:sz="0" w:space="0" w:color="auto"/>
        <w:right w:val="none" w:sz="0" w:space="0" w:color="auto"/>
      </w:divBdr>
    </w:div>
    <w:div w:id="1069765884">
      <w:bodyDiv w:val="1"/>
      <w:marLeft w:val="0"/>
      <w:marRight w:val="0"/>
      <w:marTop w:val="0"/>
      <w:marBottom w:val="0"/>
      <w:divBdr>
        <w:top w:val="none" w:sz="0" w:space="0" w:color="auto"/>
        <w:left w:val="none" w:sz="0" w:space="0" w:color="auto"/>
        <w:bottom w:val="none" w:sz="0" w:space="0" w:color="auto"/>
        <w:right w:val="none" w:sz="0" w:space="0" w:color="auto"/>
      </w:divBdr>
    </w:div>
    <w:div w:id="1212300723">
      <w:bodyDiv w:val="1"/>
      <w:marLeft w:val="0"/>
      <w:marRight w:val="0"/>
      <w:marTop w:val="0"/>
      <w:marBottom w:val="0"/>
      <w:divBdr>
        <w:top w:val="none" w:sz="0" w:space="0" w:color="auto"/>
        <w:left w:val="none" w:sz="0" w:space="0" w:color="auto"/>
        <w:bottom w:val="none" w:sz="0" w:space="0" w:color="auto"/>
        <w:right w:val="none" w:sz="0" w:space="0" w:color="auto"/>
      </w:divBdr>
    </w:div>
    <w:div w:id="1232538675">
      <w:bodyDiv w:val="1"/>
      <w:marLeft w:val="0"/>
      <w:marRight w:val="0"/>
      <w:marTop w:val="0"/>
      <w:marBottom w:val="0"/>
      <w:divBdr>
        <w:top w:val="none" w:sz="0" w:space="0" w:color="auto"/>
        <w:left w:val="none" w:sz="0" w:space="0" w:color="auto"/>
        <w:bottom w:val="none" w:sz="0" w:space="0" w:color="auto"/>
        <w:right w:val="none" w:sz="0" w:space="0" w:color="auto"/>
      </w:divBdr>
    </w:div>
    <w:div w:id="1310594885">
      <w:bodyDiv w:val="1"/>
      <w:marLeft w:val="0"/>
      <w:marRight w:val="0"/>
      <w:marTop w:val="0"/>
      <w:marBottom w:val="0"/>
      <w:divBdr>
        <w:top w:val="none" w:sz="0" w:space="0" w:color="auto"/>
        <w:left w:val="none" w:sz="0" w:space="0" w:color="auto"/>
        <w:bottom w:val="none" w:sz="0" w:space="0" w:color="auto"/>
        <w:right w:val="none" w:sz="0" w:space="0" w:color="auto"/>
      </w:divBdr>
      <w:divsChild>
        <w:div w:id="1331911083">
          <w:marLeft w:val="0"/>
          <w:marRight w:val="0"/>
          <w:marTop w:val="0"/>
          <w:marBottom w:val="272"/>
          <w:divBdr>
            <w:top w:val="none" w:sz="0" w:space="0" w:color="auto"/>
            <w:left w:val="none" w:sz="0" w:space="0" w:color="auto"/>
            <w:bottom w:val="none" w:sz="0" w:space="0" w:color="auto"/>
            <w:right w:val="none" w:sz="0" w:space="0" w:color="auto"/>
          </w:divBdr>
        </w:div>
        <w:div w:id="62069620">
          <w:marLeft w:val="0"/>
          <w:marRight w:val="0"/>
          <w:marTop w:val="0"/>
          <w:marBottom w:val="408"/>
          <w:divBdr>
            <w:top w:val="none" w:sz="0" w:space="0" w:color="auto"/>
            <w:left w:val="none" w:sz="0" w:space="0" w:color="auto"/>
            <w:bottom w:val="none" w:sz="0" w:space="0" w:color="auto"/>
            <w:right w:val="none" w:sz="0" w:space="0" w:color="auto"/>
          </w:divBdr>
          <w:divsChild>
            <w:div w:id="649791101">
              <w:marLeft w:val="0"/>
              <w:marRight w:val="0"/>
              <w:marTop w:val="0"/>
              <w:marBottom w:val="0"/>
              <w:divBdr>
                <w:top w:val="none" w:sz="0" w:space="0" w:color="auto"/>
                <w:left w:val="none" w:sz="0" w:space="0" w:color="auto"/>
                <w:bottom w:val="none" w:sz="0" w:space="0" w:color="auto"/>
                <w:right w:val="none" w:sz="0" w:space="0" w:color="auto"/>
              </w:divBdr>
              <w:divsChild>
                <w:div w:id="207225711">
                  <w:marLeft w:val="0"/>
                  <w:marRight w:val="0"/>
                  <w:marTop w:val="0"/>
                  <w:marBottom w:val="0"/>
                  <w:divBdr>
                    <w:top w:val="none" w:sz="0" w:space="0" w:color="auto"/>
                    <w:left w:val="none" w:sz="0" w:space="0" w:color="auto"/>
                    <w:bottom w:val="none" w:sz="0" w:space="0" w:color="auto"/>
                    <w:right w:val="none" w:sz="0" w:space="0" w:color="auto"/>
                  </w:divBdr>
                </w:div>
                <w:div w:id="807745754">
                  <w:marLeft w:val="0"/>
                  <w:marRight w:val="0"/>
                  <w:marTop w:val="0"/>
                  <w:marBottom w:val="0"/>
                  <w:divBdr>
                    <w:top w:val="none" w:sz="0" w:space="0" w:color="auto"/>
                    <w:left w:val="none" w:sz="0" w:space="0" w:color="auto"/>
                    <w:bottom w:val="none" w:sz="0" w:space="0" w:color="auto"/>
                    <w:right w:val="none" w:sz="0" w:space="0" w:color="auto"/>
                  </w:divBdr>
                </w:div>
                <w:div w:id="819345359">
                  <w:marLeft w:val="0"/>
                  <w:marRight w:val="0"/>
                  <w:marTop w:val="0"/>
                  <w:marBottom w:val="0"/>
                  <w:divBdr>
                    <w:top w:val="none" w:sz="0" w:space="0" w:color="auto"/>
                    <w:left w:val="none" w:sz="0" w:space="0" w:color="auto"/>
                    <w:bottom w:val="none" w:sz="0" w:space="0" w:color="auto"/>
                    <w:right w:val="none" w:sz="0" w:space="0" w:color="auto"/>
                  </w:divBdr>
                  <w:divsChild>
                    <w:div w:id="1375037933">
                      <w:marLeft w:val="0"/>
                      <w:marRight w:val="0"/>
                      <w:marTop w:val="0"/>
                      <w:marBottom w:val="0"/>
                      <w:divBdr>
                        <w:top w:val="none" w:sz="0" w:space="0" w:color="auto"/>
                        <w:left w:val="none" w:sz="0" w:space="0" w:color="auto"/>
                        <w:bottom w:val="none" w:sz="0" w:space="0" w:color="auto"/>
                        <w:right w:val="none" w:sz="0" w:space="0" w:color="auto"/>
                      </w:divBdr>
                      <w:divsChild>
                        <w:div w:id="216938014">
                          <w:marLeft w:val="0"/>
                          <w:marRight w:val="0"/>
                          <w:marTop w:val="0"/>
                          <w:marBottom w:val="0"/>
                          <w:divBdr>
                            <w:top w:val="none" w:sz="0" w:space="0" w:color="auto"/>
                            <w:left w:val="none" w:sz="0" w:space="0" w:color="auto"/>
                            <w:bottom w:val="none" w:sz="0" w:space="0" w:color="auto"/>
                            <w:right w:val="none" w:sz="0" w:space="0" w:color="auto"/>
                          </w:divBdr>
                        </w:div>
                        <w:div w:id="957688877">
                          <w:marLeft w:val="0"/>
                          <w:marRight w:val="0"/>
                          <w:marTop w:val="0"/>
                          <w:marBottom w:val="0"/>
                          <w:divBdr>
                            <w:top w:val="none" w:sz="0" w:space="0" w:color="auto"/>
                            <w:left w:val="none" w:sz="0" w:space="0" w:color="auto"/>
                            <w:bottom w:val="none" w:sz="0" w:space="0" w:color="auto"/>
                            <w:right w:val="none" w:sz="0" w:space="0" w:color="auto"/>
                          </w:divBdr>
                          <w:divsChild>
                            <w:div w:id="712189456">
                              <w:marLeft w:val="0"/>
                              <w:marRight w:val="0"/>
                              <w:marTop w:val="0"/>
                              <w:marBottom w:val="0"/>
                              <w:divBdr>
                                <w:top w:val="none" w:sz="0" w:space="0" w:color="auto"/>
                                <w:left w:val="none" w:sz="0" w:space="0" w:color="auto"/>
                                <w:bottom w:val="none" w:sz="0" w:space="0" w:color="auto"/>
                                <w:right w:val="none" w:sz="0" w:space="0" w:color="auto"/>
                              </w:divBdr>
                            </w:div>
                          </w:divsChild>
                        </w:div>
                        <w:div w:id="1069697315">
                          <w:marLeft w:val="0"/>
                          <w:marRight w:val="0"/>
                          <w:marTop w:val="0"/>
                          <w:marBottom w:val="0"/>
                          <w:divBdr>
                            <w:top w:val="none" w:sz="0" w:space="0" w:color="auto"/>
                            <w:left w:val="none" w:sz="0" w:space="0" w:color="auto"/>
                            <w:bottom w:val="none" w:sz="0" w:space="0" w:color="auto"/>
                            <w:right w:val="none" w:sz="0" w:space="0" w:color="auto"/>
                          </w:divBdr>
                        </w:div>
                        <w:div w:id="1560901993">
                          <w:marLeft w:val="0"/>
                          <w:marRight w:val="0"/>
                          <w:marTop w:val="0"/>
                          <w:marBottom w:val="0"/>
                          <w:divBdr>
                            <w:top w:val="none" w:sz="0" w:space="0" w:color="auto"/>
                            <w:left w:val="none" w:sz="0" w:space="0" w:color="auto"/>
                            <w:bottom w:val="none" w:sz="0" w:space="0" w:color="auto"/>
                            <w:right w:val="none" w:sz="0" w:space="0" w:color="auto"/>
                          </w:divBdr>
                        </w:div>
                      </w:divsChild>
                    </w:div>
                    <w:div w:id="1282299682">
                      <w:marLeft w:val="0"/>
                      <w:marRight w:val="0"/>
                      <w:marTop w:val="0"/>
                      <w:marBottom w:val="0"/>
                      <w:divBdr>
                        <w:top w:val="none" w:sz="0" w:space="0" w:color="auto"/>
                        <w:left w:val="none" w:sz="0" w:space="0" w:color="auto"/>
                        <w:bottom w:val="none" w:sz="0" w:space="0" w:color="auto"/>
                        <w:right w:val="none" w:sz="0" w:space="0" w:color="auto"/>
                      </w:divBdr>
                    </w:div>
                    <w:div w:id="16339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40053">
      <w:bodyDiv w:val="1"/>
      <w:marLeft w:val="0"/>
      <w:marRight w:val="0"/>
      <w:marTop w:val="0"/>
      <w:marBottom w:val="0"/>
      <w:divBdr>
        <w:top w:val="none" w:sz="0" w:space="0" w:color="auto"/>
        <w:left w:val="none" w:sz="0" w:space="0" w:color="auto"/>
        <w:bottom w:val="none" w:sz="0" w:space="0" w:color="auto"/>
        <w:right w:val="none" w:sz="0" w:space="0" w:color="auto"/>
      </w:divBdr>
    </w:div>
    <w:div w:id="1552376001">
      <w:bodyDiv w:val="1"/>
      <w:marLeft w:val="0"/>
      <w:marRight w:val="0"/>
      <w:marTop w:val="0"/>
      <w:marBottom w:val="0"/>
      <w:divBdr>
        <w:top w:val="none" w:sz="0" w:space="0" w:color="auto"/>
        <w:left w:val="none" w:sz="0" w:space="0" w:color="auto"/>
        <w:bottom w:val="none" w:sz="0" w:space="0" w:color="auto"/>
        <w:right w:val="none" w:sz="0" w:space="0" w:color="auto"/>
      </w:divBdr>
      <w:divsChild>
        <w:div w:id="546142247">
          <w:marLeft w:val="0"/>
          <w:marRight w:val="0"/>
          <w:marTop w:val="0"/>
          <w:marBottom w:val="0"/>
          <w:divBdr>
            <w:top w:val="single" w:sz="8" w:space="1" w:color="auto"/>
            <w:left w:val="single" w:sz="8" w:space="4" w:color="auto"/>
            <w:bottom w:val="single" w:sz="8" w:space="1" w:color="auto"/>
            <w:right w:val="single" w:sz="8" w:space="4" w:color="auto"/>
          </w:divBdr>
        </w:div>
        <w:div w:id="579096732">
          <w:marLeft w:val="0"/>
          <w:marRight w:val="0"/>
          <w:marTop w:val="0"/>
          <w:marBottom w:val="0"/>
          <w:divBdr>
            <w:top w:val="single" w:sz="8" w:space="1" w:color="auto"/>
            <w:left w:val="single" w:sz="8" w:space="4" w:color="auto"/>
            <w:bottom w:val="single" w:sz="8" w:space="1" w:color="auto"/>
            <w:right w:val="single" w:sz="8" w:space="4" w:color="auto"/>
          </w:divBdr>
        </w:div>
        <w:div w:id="1227762903">
          <w:marLeft w:val="0"/>
          <w:marRight w:val="0"/>
          <w:marTop w:val="0"/>
          <w:marBottom w:val="0"/>
          <w:divBdr>
            <w:top w:val="none" w:sz="0" w:space="0" w:color="auto"/>
            <w:left w:val="none" w:sz="0" w:space="0" w:color="auto"/>
            <w:bottom w:val="none" w:sz="0" w:space="0" w:color="auto"/>
            <w:right w:val="none" w:sz="0" w:space="0" w:color="auto"/>
          </w:divBdr>
          <w:divsChild>
            <w:div w:id="450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2763">
      <w:bodyDiv w:val="1"/>
      <w:marLeft w:val="0"/>
      <w:marRight w:val="0"/>
      <w:marTop w:val="0"/>
      <w:marBottom w:val="0"/>
      <w:divBdr>
        <w:top w:val="none" w:sz="0" w:space="0" w:color="auto"/>
        <w:left w:val="none" w:sz="0" w:space="0" w:color="auto"/>
        <w:bottom w:val="none" w:sz="0" w:space="0" w:color="auto"/>
        <w:right w:val="none" w:sz="0" w:space="0" w:color="auto"/>
      </w:divBdr>
      <w:divsChild>
        <w:div w:id="1333029558">
          <w:marLeft w:val="0"/>
          <w:marRight w:val="0"/>
          <w:marTop w:val="0"/>
          <w:marBottom w:val="0"/>
          <w:divBdr>
            <w:top w:val="none" w:sz="0" w:space="0" w:color="auto"/>
            <w:left w:val="none" w:sz="0" w:space="0" w:color="auto"/>
            <w:bottom w:val="none" w:sz="0" w:space="0" w:color="auto"/>
            <w:right w:val="none" w:sz="0" w:space="0" w:color="auto"/>
          </w:divBdr>
        </w:div>
        <w:div w:id="1642031815">
          <w:marLeft w:val="0"/>
          <w:marRight w:val="0"/>
          <w:marTop w:val="0"/>
          <w:marBottom w:val="0"/>
          <w:divBdr>
            <w:top w:val="none" w:sz="0" w:space="0" w:color="auto"/>
            <w:left w:val="none" w:sz="0" w:space="0" w:color="auto"/>
            <w:bottom w:val="none" w:sz="0" w:space="0" w:color="auto"/>
            <w:right w:val="none" w:sz="0" w:space="0" w:color="auto"/>
          </w:divBdr>
        </w:div>
        <w:div w:id="1856074437">
          <w:marLeft w:val="0"/>
          <w:marRight w:val="0"/>
          <w:marTop w:val="0"/>
          <w:marBottom w:val="0"/>
          <w:divBdr>
            <w:top w:val="none" w:sz="0" w:space="0" w:color="auto"/>
            <w:left w:val="none" w:sz="0" w:space="0" w:color="auto"/>
            <w:bottom w:val="none" w:sz="0" w:space="0" w:color="auto"/>
            <w:right w:val="none" w:sz="0" w:space="0" w:color="auto"/>
          </w:divBdr>
        </w:div>
        <w:div w:id="442113354">
          <w:marLeft w:val="0"/>
          <w:marRight w:val="0"/>
          <w:marTop w:val="0"/>
          <w:marBottom w:val="0"/>
          <w:divBdr>
            <w:top w:val="none" w:sz="0" w:space="0" w:color="auto"/>
            <w:left w:val="none" w:sz="0" w:space="0" w:color="auto"/>
            <w:bottom w:val="none" w:sz="0" w:space="0" w:color="auto"/>
            <w:right w:val="none" w:sz="0" w:space="0" w:color="auto"/>
          </w:divBdr>
        </w:div>
        <w:div w:id="940332537">
          <w:marLeft w:val="0"/>
          <w:marRight w:val="0"/>
          <w:marTop w:val="0"/>
          <w:marBottom w:val="0"/>
          <w:divBdr>
            <w:top w:val="none" w:sz="0" w:space="0" w:color="auto"/>
            <w:left w:val="none" w:sz="0" w:space="0" w:color="auto"/>
            <w:bottom w:val="none" w:sz="0" w:space="0" w:color="auto"/>
            <w:right w:val="none" w:sz="0" w:space="0" w:color="auto"/>
          </w:divBdr>
        </w:div>
        <w:div w:id="1111902984">
          <w:marLeft w:val="0"/>
          <w:marRight w:val="0"/>
          <w:marTop w:val="0"/>
          <w:marBottom w:val="0"/>
          <w:divBdr>
            <w:top w:val="none" w:sz="0" w:space="0" w:color="auto"/>
            <w:left w:val="none" w:sz="0" w:space="0" w:color="auto"/>
            <w:bottom w:val="none" w:sz="0" w:space="0" w:color="auto"/>
            <w:right w:val="none" w:sz="0" w:space="0" w:color="auto"/>
          </w:divBdr>
        </w:div>
        <w:div w:id="572161553">
          <w:marLeft w:val="0"/>
          <w:marRight w:val="0"/>
          <w:marTop w:val="0"/>
          <w:marBottom w:val="0"/>
          <w:divBdr>
            <w:top w:val="none" w:sz="0" w:space="0" w:color="auto"/>
            <w:left w:val="none" w:sz="0" w:space="0" w:color="auto"/>
            <w:bottom w:val="none" w:sz="0" w:space="0" w:color="auto"/>
            <w:right w:val="none" w:sz="0" w:space="0" w:color="auto"/>
          </w:divBdr>
        </w:div>
        <w:div w:id="2041544423">
          <w:marLeft w:val="0"/>
          <w:marRight w:val="0"/>
          <w:marTop w:val="0"/>
          <w:marBottom w:val="0"/>
          <w:divBdr>
            <w:top w:val="none" w:sz="0" w:space="0" w:color="auto"/>
            <w:left w:val="none" w:sz="0" w:space="0" w:color="auto"/>
            <w:bottom w:val="none" w:sz="0" w:space="0" w:color="auto"/>
            <w:right w:val="none" w:sz="0" w:space="0" w:color="auto"/>
          </w:divBdr>
        </w:div>
        <w:div w:id="556556030">
          <w:marLeft w:val="0"/>
          <w:marRight w:val="0"/>
          <w:marTop w:val="0"/>
          <w:marBottom w:val="0"/>
          <w:divBdr>
            <w:top w:val="none" w:sz="0" w:space="0" w:color="auto"/>
            <w:left w:val="none" w:sz="0" w:space="0" w:color="auto"/>
            <w:bottom w:val="none" w:sz="0" w:space="0" w:color="auto"/>
            <w:right w:val="none" w:sz="0" w:space="0" w:color="auto"/>
          </w:divBdr>
        </w:div>
        <w:div w:id="1483736590">
          <w:marLeft w:val="0"/>
          <w:marRight w:val="0"/>
          <w:marTop w:val="0"/>
          <w:marBottom w:val="0"/>
          <w:divBdr>
            <w:top w:val="none" w:sz="0" w:space="0" w:color="auto"/>
            <w:left w:val="none" w:sz="0" w:space="0" w:color="auto"/>
            <w:bottom w:val="none" w:sz="0" w:space="0" w:color="auto"/>
            <w:right w:val="none" w:sz="0" w:space="0" w:color="auto"/>
          </w:divBdr>
        </w:div>
        <w:div w:id="1193762707">
          <w:marLeft w:val="0"/>
          <w:marRight w:val="0"/>
          <w:marTop w:val="0"/>
          <w:marBottom w:val="0"/>
          <w:divBdr>
            <w:top w:val="none" w:sz="0" w:space="0" w:color="auto"/>
            <w:left w:val="none" w:sz="0" w:space="0" w:color="auto"/>
            <w:bottom w:val="none" w:sz="0" w:space="0" w:color="auto"/>
            <w:right w:val="none" w:sz="0" w:space="0" w:color="auto"/>
          </w:divBdr>
        </w:div>
        <w:div w:id="1054887191">
          <w:marLeft w:val="0"/>
          <w:marRight w:val="0"/>
          <w:marTop w:val="0"/>
          <w:marBottom w:val="0"/>
          <w:divBdr>
            <w:top w:val="none" w:sz="0" w:space="0" w:color="auto"/>
            <w:left w:val="none" w:sz="0" w:space="0" w:color="auto"/>
            <w:bottom w:val="none" w:sz="0" w:space="0" w:color="auto"/>
            <w:right w:val="none" w:sz="0" w:space="0" w:color="auto"/>
          </w:divBdr>
        </w:div>
        <w:div w:id="2100907355">
          <w:marLeft w:val="0"/>
          <w:marRight w:val="0"/>
          <w:marTop w:val="0"/>
          <w:marBottom w:val="0"/>
          <w:divBdr>
            <w:top w:val="none" w:sz="0" w:space="0" w:color="auto"/>
            <w:left w:val="none" w:sz="0" w:space="0" w:color="auto"/>
            <w:bottom w:val="none" w:sz="0" w:space="0" w:color="auto"/>
            <w:right w:val="none" w:sz="0" w:space="0" w:color="auto"/>
          </w:divBdr>
        </w:div>
        <w:div w:id="1237663851">
          <w:marLeft w:val="0"/>
          <w:marRight w:val="0"/>
          <w:marTop w:val="0"/>
          <w:marBottom w:val="0"/>
          <w:divBdr>
            <w:top w:val="none" w:sz="0" w:space="0" w:color="auto"/>
            <w:left w:val="none" w:sz="0" w:space="0" w:color="auto"/>
            <w:bottom w:val="none" w:sz="0" w:space="0" w:color="auto"/>
            <w:right w:val="none" w:sz="0" w:space="0" w:color="auto"/>
          </w:divBdr>
        </w:div>
        <w:div w:id="1565332400">
          <w:marLeft w:val="0"/>
          <w:marRight w:val="0"/>
          <w:marTop w:val="0"/>
          <w:marBottom w:val="0"/>
          <w:divBdr>
            <w:top w:val="none" w:sz="0" w:space="0" w:color="auto"/>
            <w:left w:val="none" w:sz="0" w:space="0" w:color="auto"/>
            <w:bottom w:val="none" w:sz="0" w:space="0" w:color="auto"/>
            <w:right w:val="none" w:sz="0" w:space="0" w:color="auto"/>
          </w:divBdr>
        </w:div>
        <w:div w:id="1470436035">
          <w:marLeft w:val="0"/>
          <w:marRight w:val="0"/>
          <w:marTop w:val="0"/>
          <w:marBottom w:val="0"/>
          <w:divBdr>
            <w:top w:val="none" w:sz="0" w:space="0" w:color="auto"/>
            <w:left w:val="none" w:sz="0" w:space="0" w:color="auto"/>
            <w:bottom w:val="none" w:sz="0" w:space="0" w:color="auto"/>
            <w:right w:val="none" w:sz="0" w:space="0" w:color="auto"/>
          </w:divBdr>
        </w:div>
        <w:div w:id="1243220618">
          <w:marLeft w:val="0"/>
          <w:marRight w:val="0"/>
          <w:marTop w:val="0"/>
          <w:marBottom w:val="0"/>
          <w:divBdr>
            <w:top w:val="none" w:sz="0" w:space="0" w:color="auto"/>
            <w:left w:val="none" w:sz="0" w:space="0" w:color="auto"/>
            <w:bottom w:val="none" w:sz="0" w:space="0" w:color="auto"/>
            <w:right w:val="none" w:sz="0" w:space="0" w:color="auto"/>
          </w:divBdr>
        </w:div>
        <w:div w:id="1446576292">
          <w:marLeft w:val="0"/>
          <w:marRight w:val="0"/>
          <w:marTop w:val="0"/>
          <w:marBottom w:val="0"/>
          <w:divBdr>
            <w:top w:val="none" w:sz="0" w:space="0" w:color="auto"/>
            <w:left w:val="none" w:sz="0" w:space="0" w:color="auto"/>
            <w:bottom w:val="none" w:sz="0" w:space="0" w:color="auto"/>
            <w:right w:val="none" w:sz="0" w:space="0" w:color="auto"/>
          </w:divBdr>
        </w:div>
        <w:div w:id="463275901">
          <w:marLeft w:val="0"/>
          <w:marRight w:val="0"/>
          <w:marTop w:val="0"/>
          <w:marBottom w:val="0"/>
          <w:divBdr>
            <w:top w:val="none" w:sz="0" w:space="0" w:color="auto"/>
            <w:left w:val="none" w:sz="0" w:space="0" w:color="auto"/>
            <w:bottom w:val="none" w:sz="0" w:space="0" w:color="auto"/>
            <w:right w:val="none" w:sz="0" w:space="0" w:color="auto"/>
          </w:divBdr>
        </w:div>
        <w:div w:id="1635209651">
          <w:marLeft w:val="0"/>
          <w:marRight w:val="0"/>
          <w:marTop w:val="0"/>
          <w:marBottom w:val="0"/>
          <w:divBdr>
            <w:top w:val="none" w:sz="0" w:space="0" w:color="auto"/>
            <w:left w:val="none" w:sz="0" w:space="0" w:color="auto"/>
            <w:bottom w:val="none" w:sz="0" w:space="0" w:color="auto"/>
            <w:right w:val="none" w:sz="0" w:space="0" w:color="auto"/>
          </w:divBdr>
        </w:div>
        <w:div w:id="1888882071">
          <w:marLeft w:val="0"/>
          <w:marRight w:val="0"/>
          <w:marTop w:val="0"/>
          <w:marBottom w:val="0"/>
          <w:divBdr>
            <w:top w:val="none" w:sz="0" w:space="0" w:color="auto"/>
            <w:left w:val="none" w:sz="0" w:space="0" w:color="auto"/>
            <w:bottom w:val="none" w:sz="0" w:space="0" w:color="auto"/>
            <w:right w:val="none" w:sz="0" w:space="0" w:color="auto"/>
          </w:divBdr>
        </w:div>
        <w:div w:id="1424762074">
          <w:marLeft w:val="0"/>
          <w:marRight w:val="0"/>
          <w:marTop w:val="0"/>
          <w:marBottom w:val="0"/>
          <w:divBdr>
            <w:top w:val="none" w:sz="0" w:space="0" w:color="auto"/>
            <w:left w:val="none" w:sz="0" w:space="0" w:color="auto"/>
            <w:bottom w:val="none" w:sz="0" w:space="0" w:color="auto"/>
            <w:right w:val="none" w:sz="0" w:space="0" w:color="auto"/>
          </w:divBdr>
        </w:div>
        <w:div w:id="1520392175">
          <w:marLeft w:val="0"/>
          <w:marRight w:val="0"/>
          <w:marTop w:val="0"/>
          <w:marBottom w:val="0"/>
          <w:divBdr>
            <w:top w:val="none" w:sz="0" w:space="0" w:color="auto"/>
            <w:left w:val="none" w:sz="0" w:space="0" w:color="auto"/>
            <w:bottom w:val="none" w:sz="0" w:space="0" w:color="auto"/>
            <w:right w:val="none" w:sz="0" w:space="0" w:color="auto"/>
          </w:divBdr>
        </w:div>
        <w:div w:id="75054468">
          <w:marLeft w:val="0"/>
          <w:marRight w:val="0"/>
          <w:marTop w:val="0"/>
          <w:marBottom w:val="0"/>
          <w:divBdr>
            <w:top w:val="none" w:sz="0" w:space="0" w:color="auto"/>
            <w:left w:val="none" w:sz="0" w:space="0" w:color="auto"/>
            <w:bottom w:val="none" w:sz="0" w:space="0" w:color="auto"/>
            <w:right w:val="none" w:sz="0" w:space="0" w:color="auto"/>
          </w:divBdr>
        </w:div>
        <w:div w:id="64493794">
          <w:marLeft w:val="0"/>
          <w:marRight w:val="0"/>
          <w:marTop w:val="0"/>
          <w:marBottom w:val="0"/>
          <w:divBdr>
            <w:top w:val="none" w:sz="0" w:space="0" w:color="auto"/>
            <w:left w:val="none" w:sz="0" w:space="0" w:color="auto"/>
            <w:bottom w:val="none" w:sz="0" w:space="0" w:color="auto"/>
            <w:right w:val="none" w:sz="0" w:space="0" w:color="auto"/>
          </w:divBdr>
        </w:div>
        <w:div w:id="722144363">
          <w:marLeft w:val="0"/>
          <w:marRight w:val="0"/>
          <w:marTop w:val="0"/>
          <w:marBottom w:val="0"/>
          <w:divBdr>
            <w:top w:val="none" w:sz="0" w:space="0" w:color="auto"/>
            <w:left w:val="none" w:sz="0" w:space="0" w:color="auto"/>
            <w:bottom w:val="none" w:sz="0" w:space="0" w:color="auto"/>
            <w:right w:val="none" w:sz="0" w:space="0" w:color="auto"/>
          </w:divBdr>
        </w:div>
        <w:div w:id="2032341107">
          <w:marLeft w:val="0"/>
          <w:marRight w:val="0"/>
          <w:marTop w:val="0"/>
          <w:marBottom w:val="0"/>
          <w:divBdr>
            <w:top w:val="none" w:sz="0" w:space="0" w:color="auto"/>
            <w:left w:val="none" w:sz="0" w:space="0" w:color="auto"/>
            <w:bottom w:val="none" w:sz="0" w:space="0" w:color="auto"/>
            <w:right w:val="none" w:sz="0" w:space="0" w:color="auto"/>
          </w:divBdr>
        </w:div>
        <w:div w:id="144052290">
          <w:marLeft w:val="0"/>
          <w:marRight w:val="0"/>
          <w:marTop w:val="0"/>
          <w:marBottom w:val="0"/>
          <w:divBdr>
            <w:top w:val="none" w:sz="0" w:space="0" w:color="auto"/>
            <w:left w:val="none" w:sz="0" w:space="0" w:color="auto"/>
            <w:bottom w:val="none" w:sz="0" w:space="0" w:color="auto"/>
            <w:right w:val="none" w:sz="0" w:space="0" w:color="auto"/>
          </w:divBdr>
        </w:div>
        <w:div w:id="956836019">
          <w:marLeft w:val="0"/>
          <w:marRight w:val="0"/>
          <w:marTop w:val="0"/>
          <w:marBottom w:val="0"/>
          <w:divBdr>
            <w:top w:val="none" w:sz="0" w:space="0" w:color="auto"/>
            <w:left w:val="none" w:sz="0" w:space="0" w:color="auto"/>
            <w:bottom w:val="none" w:sz="0" w:space="0" w:color="auto"/>
            <w:right w:val="none" w:sz="0" w:space="0" w:color="auto"/>
          </w:divBdr>
        </w:div>
        <w:div w:id="1816556941">
          <w:marLeft w:val="0"/>
          <w:marRight w:val="0"/>
          <w:marTop w:val="0"/>
          <w:marBottom w:val="0"/>
          <w:divBdr>
            <w:top w:val="none" w:sz="0" w:space="0" w:color="auto"/>
            <w:left w:val="none" w:sz="0" w:space="0" w:color="auto"/>
            <w:bottom w:val="none" w:sz="0" w:space="0" w:color="auto"/>
            <w:right w:val="none" w:sz="0" w:space="0" w:color="auto"/>
          </w:divBdr>
        </w:div>
        <w:div w:id="1589920997">
          <w:marLeft w:val="0"/>
          <w:marRight w:val="0"/>
          <w:marTop w:val="0"/>
          <w:marBottom w:val="0"/>
          <w:divBdr>
            <w:top w:val="none" w:sz="0" w:space="0" w:color="auto"/>
            <w:left w:val="none" w:sz="0" w:space="0" w:color="auto"/>
            <w:bottom w:val="none" w:sz="0" w:space="0" w:color="auto"/>
            <w:right w:val="none" w:sz="0" w:space="0" w:color="auto"/>
          </w:divBdr>
        </w:div>
        <w:div w:id="721636232">
          <w:marLeft w:val="0"/>
          <w:marRight w:val="0"/>
          <w:marTop w:val="0"/>
          <w:marBottom w:val="0"/>
          <w:divBdr>
            <w:top w:val="none" w:sz="0" w:space="0" w:color="auto"/>
            <w:left w:val="none" w:sz="0" w:space="0" w:color="auto"/>
            <w:bottom w:val="none" w:sz="0" w:space="0" w:color="auto"/>
            <w:right w:val="none" w:sz="0" w:space="0" w:color="auto"/>
          </w:divBdr>
        </w:div>
        <w:div w:id="869760782">
          <w:marLeft w:val="0"/>
          <w:marRight w:val="0"/>
          <w:marTop w:val="0"/>
          <w:marBottom w:val="0"/>
          <w:divBdr>
            <w:top w:val="none" w:sz="0" w:space="0" w:color="auto"/>
            <w:left w:val="none" w:sz="0" w:space="0" w:color="auto"/>
            <w:bottom w:val="none" w:sz="0" w:space="0" w:color="auto"/>
            <w:right w:val="none" w:sz="0" w:space="0" w:color="auto"/>
          </w:divBdr>
        </w:div>
        <w:div w:id="1795632040">
          <w:marLeft w:val="0"/>
          <w:marRight w:val="0"/>
          <w:marTop w:val="0"/>
          <w:marBottom w:val="0"/>
          <w:divBdr>
            <w:top w:val="none" w:sz="0" w:space="0" w:color="auto"/>
            <w:left w:val="none" w:sz="0" w:space="0" w:color="auto"/>
            <w:bottom w:val="none" w:sz="0" w:space="0" w:color="auto"/>
            <w:right w:val="none" w:sz="0" w:space="0" w:color="auto"/>
          </w:divBdr>
        </w:div>
        <w:div w:id="1602491499">
          <w:marLeft w:val="0"/>
          <w:marRight w:val="0"/>
          <w:marTop w:val="0"/>
          <w:marBottom w:val="0"/>
          <w:divBdr>
            <w:top w:val="none" w:sz="0" w:space="0" w:color="auto"/>
            <w:left w:val="none" w:sz="0" w:space="0" w:color="auto"/>
            <w:bottom w:val="none" w:sz="0" w:space="0" w:color="auto"/>
            <w:right w:val="none" w:sz="0" w:space="0" w:color="auto"/>
          </w:divBdr>
        </w:div>
        <w:div w:id="1600333729">
          <w:marLeft w:val="0"/>
          <w:marRight w:val="0"/>
          <w:marTop w:val="0"/>
          <w:marBottom w:val="0"/>
          <w:divBdr>
            <w:top w:val="none" w:sz="0" w:space="0" w:color="auto"/>
            <w:left w:val="none" w:sz="0" w:space="0" w:color="auto"/>
            <w:bottom w:val="none" w:sz="0" w:space="0" w:color="auto"/>
            <w:right w:val="none" w:sz="0" w:space="0" w:color="auto"/>
          </w:divBdr>
        </w:div>
        <w:div w:id="1295872938">
          <w:marLeft w:val="0"/>
          <w:marRight w:val="0"/>
          <w:marTop w:val="0"/>
          <w:marBottom w:val="0"/>
          <w:divBdr>
            <w:top w:val="none" w:sz="0" w:space="0" w:color="auto"/>
            <w:left w:val="none" w:sz="0" w:space="0" w:color="auto"/>
            <w:bottom w:val="none" w:sz="0" w:space="0" w:color="auto"/>
            <w:right w:val="none" w:sz="0" w:space="0" w:color="auto"/>
          </w:divBdr>
        </w:div>
        <w:div w:id="1996882882">
          <w:marLeft w:val="0"/>
          <w:marRight w:val="0"/>
          <w:marTop w:val="0"/>
          <w:marBottom w:val="0"/>
          <w:divBdr>
            <w:top w:val="none" w:sz="0" w:space="0" w:color="auto"/>
            <w:left w:val="none" w:sz="0" w:space="0" w:color="auto"/>
            <w:bottom w:val="none" w:sz="0" w:space="0" w:color="auto"/>
            <w:right w:val="none" w:sz="0" w:space="0" w:color="auto"/>
          </w:divBdr>
        </w:div>
        <w:div w:id="915213267">
          <w:marLeft w:val="0"/>
          <w:marRight w:val="0"/>
          <w:marTop w:val="0"/>
          <w:marBottom w:val="0"/>
          <w:divBdr>
            <w:top w:val="none" w:sz="0" w:space="0" w:color="auto"/>
            <w:left w:val="none" w:sz="0" w:space="0" w:color="auto"/>
            <w:bottom w:val="none" w:sz="0" w:space="0" w:color="auto"/>
            <w:right w:val="none" w:sz="0" w:space="0" w:color="auto"/>
          </w:divBdr>
        </w:div>
        <w:div w:id="465316630">
          <w:marLeft w:val="0"/>
          <w:marRight w:val="0"/>
          <w:marTop w:val="0"/>
          <w:marBottom w:val="0"/>
          <w:divBdr>
            <w:top w:val="none" w:sz="0" w:space="0" w:color="auto"/>
            <w:left w:val="none" w:sz="0" w:space="0" w:color="auto"/>
            <w:bottom w:val="none" w:sz="0" w:space="0" w:color="auto"/>
            <w:right w:val="none" w:sz="0" w:space="0" w:color="auto"/>
          </w:divBdr>
        </w:div>
        <w:div w:id="2030717376">
          <w:marLeft w:val="0"/>
          <w:marRight w:val="0"/>
          <w:marTop w:val="0"/>
          <w:marBottom w:val="0"/>
          <w:divBdr>
            <w:top w:val="none" w:sz="0" w:space="0" w:color="auto"/>
            <w:left w:val="none" w:sz="0" w:space="0" w:color="auto"/>
            <w:bottom w:val="none" w:sz="0" w:space="0" w:color="auto"/>
            <w:right w:val="none" w:sz="0" w:space="0" w:color="auto"/>
          </w:divBdr>
        </w:div>
        <w:div w:id="1443300200">
          <w:marLeft w:val="0"/>
          <w:marRight w:val="0"/>
          <w:marTop w:val="0"/>
          <w:marBottom w:val="0"/>
          <w:divBdr>
            <w:top w:val="none" w:sz="0" w:space="0" w:color="auto"/>
            <w:left w:val="none" w:sz="0" w:space="0" w:color="auto"/>
            <w:bottom w:val="none" w:sz="0" w:space="0" w:color="auto"/>
            <w:right w:val="none" w:sz="0" w:space="0" w:color="auto"/>
          </w:divBdr>
        </w:div>
        <w:div w:id="780806296">
          <w:marLeft w:val="0"/>
          <w:marRight w:val="0"/>
          <w:marTop w:val="0"/>
          <w:marBottom w:val="0"/>
          <w:divBdr>
            <w:top w:val="none" w:sz="0" w:space="0" w:color="auto"/>
            <w:left w:val="none" w:sz="0" w:space="0" w:color="auto"/>
            <w:bottom w:val="none" w:sz="0" w:space="0" w:color="auto"/>
            <w:right w:val="none" w:sz="0" w:space="0" w:color="auto"/>
          </w:divBdr>
        </w:div>
        <w:div w:id="1666668054">
          <w:marLeft w:val="0"/>
          <w:marRight w:val="0"/>
          <w:marTop w:val="0"/>
          <w:marBottom w:val="0"/>
          <w:divBdr>
            <w:top w:val="none" w:sz="0" w:space="0" w:color="auto"/>
            <w:left w:val="none" w:sz="0" w:space="0" w:color="auto"/>
            <w:bottom w:val="none" w:sz="0" w:space="0" w:color="auto"/>
            <w:right w:val="none" w:sz="0" w:space="0" w:color="auto"/>
          </w:divBdr>
        </w:div>
        <w:div w:id="556940170">
          <w:marLeft w:val="0"/>
          <w:marRight w:val="0"/>
          <w:marTop w:val="0"/>
          <w:marBottom w:val="0"/>
          <w:divBdr>
            <w:top w:val="none" w:sz="0" w:space="0" w:color="auto"/>
            <w:left w:val="none" w:sz="0" w:space="0" w:color="auto"/>
            <w:bottom w:val="none" w:sz="0" w:space="0" w:color="auto"/>
            <w:right w:val="none" w:sz="0" w:space="0" w:color="auto"/>
          </w:divBdr>
        </w:div>
        <w:div w:id="806817616">
          <w:marLeft w:val="0"/>
          <w:marRight w:val="0"/>
          <w:marTop w:val="0"/>
          <w:marBottom w:val="0"/>
          <w:divBdr>
            <w:top w:val="none" w:sz="0" w:space="0" w:color="auto"/>
            <w:left w:val="none" w:sz="0" w:space="0" w:color="auto"/>
            <w:bottom w:val="none" w:sz="0" w:space="0" w:color="auto"/>
            <w:right w:val="none" w:sz="0" w:space="0" w:color="auto"/>
          </w:divBdr>
        </w:div>
        <w:div w:id="2056852704">
          <w:marLeft w:val="0"/>
          <w:marRight w:val="0"/>
          <w:marTop w:val="0"/>
          <w:marBottom w:val="0"/>
          <w:divBdr>
            <w:top w:val="none" w:sz="0" w:space="0" w:color="auto"/>
            <w:left w:val="none" w:sz="0" w:space="0" w:color="auto"/>
            <w:bottom w:val="none" w:sz="0" w:space="0" w:color="auto"/>
            <w:right w:val="none" w:sz="0" w:space="0" w:color="auto"/>
          </w:divBdr>
        </w:div>
        <w:div w:id="1725715434">
          <w:marLeft w:val="0"/>
          <w:marRight w:val="0"/>
          <w:marTop w:val="0"/>
          <w:marBottom w:val="0"/>
          <w:divBdr>
            <w:top w:val="none" w:sz="0" w:space="0" w:color="auto"/>
            <w:left w:val="none" w:sz="0" w:space="0" w:color="auto"/>
            <w:bottom w:val="none" w:sz="0" w:space="0" w:color="auto"/>
            <w:right w:val="none" w:sz="0" w:space="0" w:color="auto"/>
          </w:divBdr>
        </w:div>
        <w:div w:id="1575892621">
          <w:marLeft w:val="0"/>
          <w:marRight w:val="0"/>
          <w:marTop w:val="0"/>
          <w:marBottom w:val="0"/>
          <w:divBdr>
            <w:top w:val="none" w:sz="0" w:space="0" w:color="auto"/>
            <w:left w:val="none" w:sz="0" w:space="0" w:color="auto"/>
            <w:bottom w:val="none" w:sz="0" w:space="0" w:color="auto"/>
            <w:right w:val="none" w:sz="0" w:space="0" w:color="auto"/>
          </w:divBdr>
        </w:div>
      </w:divsChild>
    </w:div>
    <w:div w:id="1725988358">
      <w:bodyDiv w:val="1"/>
      <w:marLeft w:val="0"/>
      <w:marRight w:val="0"/>
      <w:marTop w:val="0"/>
      <w:marBottom w:val="0"/>
      <w:divBdr>
        <w:top w:val="none" w:sz="0" w:space="0" w:color="auto"/>
        <w:left w:val="none" w:sz="0" w:space="0" w:color="auto"/>
        <w:bottom w:val="none" w:sz="0" w:space="0" w:color="auto"/>
        <w:right w:val="none" w:sz="0" w:space="0" w:color="auto"/>
      </w:divBdr>
      <w:divsChild>
        <w:div w:id="638001634">
          <w:marLeft w:val="0"/>
          <w:marRight w:val="0"/>
          <w:marTop w:val="0"/>
          <w:marBottom w:val="0"/>
          <w:divBdr>
            <w:top w:val="none" w:sz="0" w:space="0" w:color="auto"/>
            <w:left w:val="none" w:sz="0" w:space="0" w:color="auto"/>
            <w:bottom w:val="none" w:sz="0" w:space="0" w:color="auto"/>
            <w:right w:val="none" w:sz="0" w:space="0" w:color="auto"/>
          </w:divBdr>
        </w:div>
        <w:div w:id="1655335292">
          <w:marLeft w:val="0"/>
          <w:marRight w:val="0"/>
          <w:marTop w:val="0"/>
          <w:marBottom w:val="0"/>
          <w:divBdr>
            <w:top w:val="single" w:sz="12" w:space="0" w:color="DBDBDB"/>
            <w:left w:val="none" w:sz="0" w:space="0" w:color="auto"/>
            <w:bottom w:val="none" w:sz="0" w:space="0" w:color="auto"/>
            <w:right w:val="none" w:sz="0" w:space="0" w:color="auto"/>
          </w:divBdr>
        </w:div>
      </w:divsChild>
    </w:div>
    <w:div w:id="1865752014">
      <w:bodyDiv w:val="1"/>
      <w:marLeft w:val="0"/>
      <w:marRight w:val="0"/>
      <w:marTop w:val="0"/>
      <w:marBottom w:val="0"/>
      <w:divBdr>
        <w:top w:val="none" w:sz="0" w:space="0" w:color="auto"/>
        <w:left w:val="none" w:sz="0" w:space="0" w:color="auto"/>
        <w:bottom w:val="none" w:sz="0" w:space="0" w:color="auto"/>
        <w:right w:val="none" w:sz="0" w:space="0" w:color="auto"/>
      </w:divBdr>
    </w:div>
    <w:div w:id="1994025810">
      <w:bodyDiv w:val="1"/>
      <w:marLeft w:val="0"/>
      <w:marRight w:val="0"/>
      <w:marTop w:val="0"/>
      <w:marBottom w:val="0"/>
      <w:divBdr>
        <w:top w:val="none" w:sz="0" w:space="0" w:color="auto"/>
        <w:left w:val="none" w:sz="0" w:space="0" w:color="auto"/>
        <w:bottom w:val="none" w:sz="0" w:space="0" w:color="auto"/>
        <w:right w:val="none" w:sz="0" w:space="0" w:color="auto"/>
      </w:divBdr>
      <w:divsChild>
        <w:div w:id="93220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2704-E471-4D98-91B7-7DC0BFA8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8599</Words>
  <Characters>4902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Psichologas</dc:creator>
  <cp:keywords/>
  <dc:description/>
  <cp:lastModifiedBy>Psichologas</cp:lastModifiedBy>
  <cp:revision>4</cp:revision>
  <cp:lastPrinted>2017-01-27T08:34:00Z</cp:lastPrinted>
  <dcterms:created xsi:type="dcterms:W3CDTF">2017-02-07T08:29:00Z</dcterms:created>
  <dcterms:modified xsi:type="dcterms:W3CDTF">2017-03-02T08:45:00Z</dcterms:modified>
</cp:coreProperties>
</file>